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rFonts w:ascii="Times New Roman"/>
          <w:sz w:val="32"/>
          <w:szCs w:val="32"/>
        </w:rPr>
        <w:sectPr>
          <w:footerReference r:id="rId5" w:type="default"/>
          <w:pgSz w:w="16840" w:h="11910" w:orient="landscape"/>
          <w:pgMar w:top="1100" w:right="1400" w:bottom="1020" w:left="1400" w:header="0" w:footer="836" w:gutter="0"/>
          <w:pgNumType w:start="6"/>
          <w:cols w:space="720" w:num="1"/>
        </w:sect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成交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 w:bidi="ar"/>
        </w:rPr>
        <w:t>主要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内容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 w:bidi="ar"/>
        </w:rPr>
        <w:t>及技术参数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:</w:t>
      </w:r>
    </w:p>
    <w:p>
      <w:pPr>
        <w:pStyle w:val="2"/>
        <w:spacing w:before="5"/>
        <w:rPr>
          <w:rFonts w:ascii="Times New Roman"/>
          <w:sz w:val="26"/>
        </w:rPr>
      </w:pPr>
    </w:p>
    <w:p>
      <w:pPr>
        <w:pStyle w:val="2"/>
        <w:ind w:left="116"/>
      </w:pPr>
      <w:r>
        <w:t>单位：元（人民币）</w:t>
      </w:r>
    </w:p>
    <w:p>
      <w:pPr>
        <w:spacing w:after="0"/>
        <w:jc w:val="left"/>
        <w:rPr>
          <w:sz w:val="32"/>
        </w:rPr>
        <w:sectPr>
          <w:type w:val="continuous"/>
          <w:pgSz w:w="16840" w:h="11910" w:orient="landscape"/>
          <w:pgMar w:top="1580" w:right="1400" w:bottom="280" w:left="1400" w:header="720" w:footer="720" w:gutter="0"/>
          <w:cols w:equalWidth="0" w:num="2">
            <w:col w:w="1954" w:space="3183"/>
            <w:col w:w="8903"/>
          </w:cols>
        </w:sectPr>
      </w:pPr>
      <w:r>
        <w:br w:type="column"/>
      </w: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834"/>
        <w:gridCol w:w="4434"/>
        <w:gridCol w:w="1447"/>
        <w:gridCol w:w="1680"/>
        <w:gridCol w:w="1151"/>
        <w:gridCol w:w="1050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28" w:type="dxa"/>
          </w:tcPr>
          <w:p>
            <w:pPr>
              <w:pStyle w:val="7"/>
              <w:spacing w:before="6"/>
              <w:rPr>
                <w:b/>
                <w:sz w:val="18"/>
              </w:rPr>
            </w:pPr>
          </w:p>
          <w:p>
            <w:pPr>
              <w:pStyle w:val="7"/>
              <w:ind w:left="329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834" w:type="dxa"/>
          </w:tcPr>
          <w:p>
            <w:pPr>
              <w:pStyle w:val="7"/>
              <w:spacing w:before="6"/>
              <w:rPr>
                <w:b/>
                <w:sz w:val="18"/>
              </w:rPr>
            </w:pPr>
          </w:p>
          <w:p>
            <w:pPr>
              <w:pStyle w:val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4434" w:type="dxa"/>
          </w:tcPr>
          <w:p>
            <w:pPr>
              <w:pStyle w:val="7"/>
              <w:spacing w:before="6"/>
              <w:rPr>
                <w:b/>
                <w:sz w:val="18"/>
              </w:rPr>
            </w:pPr>
          </w:p>
          <w:p>
            <w:pPr>
              <w:pStyle w:val="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规格、型号、品牌</w:t>
            </w:r>
          </w:p>
        </w:tc>
        <w:tc>
          <w:tcPr>
            <w:tcW w:w="1447" w:type="dxa"/>
          </w:tcPr>
          <w:p>
            <w:pPr>
              <w:pStyle w:val="7"/>
              <w:spacing w:before="6"/>
              <w:rPr>
                <w:b/>
                <w:sz w:val="18"/>
              </w:rPr>
            </w:pPr>
          </w:p>
          <w:p>
            <w:pPr>
              <w:pStyle w:val="7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产地</w:t>
            </w:r>
          </w:p>
        </w:tc>
        <w:tc>
          <w:tcPr>
            <w:tcW w:w="1680" w:type="dxa"/>
          </w:tcPr>
          <w:p>
            <w:pPr>
              <w:pStyle w:val="7"/>
              <w:spacing w:before="6"/>
              <w:rPr>
                <w:b/>
                <w:sz w:val="18"/>
              </w:rPr>
            </w:pPr>
          </w:p>
          <w:p>
            <w:pPr>
              <w:pStyle w:val="7"/>
              <w:ind w:left="327"/>
              <w:rPr>
                <w:sz w:val="24"/>
              </w:rPr>
            </w:pPr>
            <w:r>
              <w:rPr>
                <w:sz w:val="24"/>
              </w:rPr>
              <w:t>制造商名称</w:t>
            </w:r>
          </w:p>
        </w:tc>
        <w:tc>
          <w:tcPr>
            <w:tcW w:w="1151" w:type="dxa"/>
          </w:tcPr>
          <w:p>
            <w:pPr>
              <w:pStyle w:val="7"/>
              <w:spacing w:before="6"/>
              <w:rPr>
                <w:b/>
                <w:sz w:val="18"/>
              </w:rPr>
            </w:pPr>
          </w:p>
          <w:p>
            <w:pPr>
              <w:pStyle w:val="7"/>
              <w:ind w:left="315" w:right="305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050" w:type="dxa"/>
          </w:tcPr>
          <w:p>
            <w:pPr>
              <w:pStyle w:val="7"/>
              <w:spacing w:before="6"/>
              <w:rPr>
                <w:b/>
                <w:sz w:val="18"/>
              </w:rPr>
            </w:pPr>
          </w:p>
          <w:p>
            <w:pPr>
              <w:pStyle w:val="7"/>
              <w:ind w:left="351"/>
              <w:rPr>
                <w:sz w:val="24"/>
              </w:rPr>
            </w:pPr>
            <w:r>
              <w:rPr>
                <w:sz w:val="24"/>
              </w:rPr>
              <w:t>单价</w:t>
            </w:r>
          </w:p>
        </w:tc>
        <w:tc>
          <w:tcPr>
            <w:tcW w:w="1180" w:type="dxa"/>
          </w:tcPr>
          <w:p>
            <w:pPr>
              <w:pStyle w:val="7"/>
              <w:spacing w:before="6"/>
              <w:rPr>
                <w:b/>
                <w:sz w:val="18"/>
              </w:rPr>
            </w:pPr>
          </w:p>
          <w:p>
            <w:pPr>
              <w:pStyle w:val="7"/>
              <w:ind w:left="352"/>
              <w:rPr>
                <w:sz w:val="24"/>
              </w:rPr>
            </w:pPr>
            <w:r>
              <w:rPr>
                <w:sz w:val="24"/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28" w:type="dxa"/>
          </w:tcPr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>
            <w:pPr>
              <w:pStyle w:val="7"/>
              <w:spacing w:before="119" w:line="242" w:lineRule="auto"/>
              <w:ind w:left="676" w:right="38" w:hanging="632"/>
              <w:rPr>
                <w:sz w:val="24"/>
              </w:rPr>
            </w:pPr>
            <w:r>
              <w:rPr>
                <w:sz w:val="24"/>
              </w:rPr>
              <w:t>Zp-35B</w:t>
            </w:r>
            <w:r>
              <w:rPr>
                <w:spacing w:val="-16"/>
                <w:sz w:val="24"/>
              </w:rPr>
              <w:t xml:space="preserve"> 旋转式压</w:t>
            </w:r>
            <w:r>
              <w:rPr>
                <w:sz w:val="24"/>
              </w:rPr>
              <w:t>片机</w:t>
            </w:r>
          </w:p>
        </w:tc>
        <w:tc>
          <w:tcPr>
            <w:tcW w:w="4434" w:type="dxa"/>
          </w:tcPr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号机液压装置损坏，加不上压</w:t>
            </w:r>
          </w:p>
        </w:tc>
        <w:tc>
          <w:tcPr>
            <w:tcW w:w="1447" w:type="dxa"/>
          </w:tcPr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上海</w:t>
            </w:r>
          </w:p>
        </w:tc>
        <w:tc>
          <w:tcPr>
            <w:tcW w:w="1680" w:type="dxa"/>
          </w:tcPr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威圣</w:t>
            </w:r>
          </w:p>
        </w:tc>
        <w:tc>
          <w:tcPr>
            <w:tcW w:w="1151" w:type="dxa"/>
          </w:tcPr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ind w:left="286"/>
              <w:rPr>
                <w:sz w:val="24"/>
              </w:rPr>
            </w:pPr>
            <w:r>
              <w:rPr>
                <w:sz w:val="24"/>
              </w:rPr>
              <w:t>6580</w:t>
            </w:r>
          </w:p>
        </w:tc>
        <w:tc>
          <w:tcPr>
            <w:tcW w:w="1180" w:type="dxa"/>
          </w:tcPr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ind w:left="352"/>
              <w:rPr>
                <w:sz w:val="24"/>
              </w:rPr>
            </w:pPr>
            <w:r>
              <w:rPr>
                <w:sz w:val="24"/>
              </w:rPr>
              <w:t>6580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28" w:type="dxa"/>
          </w:tcPr>
          <w:p>
            <w:pPr>
              <w:pStyle w:val="7"/>
              <w:spacing w:before="5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4" w:type="dxa"/>
          </w:tcPr>
          <w:p>
            <w:pPr>
              <w:pStyle w:val="7"/>
              <w:spacing w:before="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Zp-37D 压片机</w:t>
            </w:r>
          </w:p>
        </w:tc>
        <w:tc>
          <w:tcPr>
            <w:tcW w:w="4434" w:type="dxa"/>
          </w:tcPr>
          <w:p>
            <w:pPr>
              <w:pStyle w:val="7"/>
              <w:spacing w:before="5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 号压片机设备时走时停</w:t>
            </w:r>
          </w:p>
        </w:tc>
        <w:tc>
          <w:tcPr>
            <w:tcW w:w="1447" w:type="dxa"/>
          </w:tcPr>
          <w:p>
            <w:pPr>
              <w:pStyle w:val="7"/>
              <w:spacing w:before="57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上海</w:t>
            </w:r>
          </w:p>
        </w:tc>
        <w:tc>
          <w:tcPr>
            <w:tcW w:w="1680" w:type="dxa"/>
          </w:tcPr>
          <w:p>
            <w:pPr>
              <w:pStyle w:val="7"/>
              <w:spacing w:before="57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威圣</w:t>
            </w:r>
          </w:p>
        </w:tc>
        <w:tc>
          <w:tcPr>
            <w:tcW w:w="1151" w:type="dxa"/>
          </w:tcPr>
          <w:p>
            <w:pPr>
              <w:pStyle w:val="7"/>
              <w:spacing w:before="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pStyle w:val="7"/>
              <w:spacing w:before="57"/>
              <w:ind w:left="286"/>
              <w:rPr>
                <w:sz w:val="24"/>
              </w:rPr>
            </w:pPr>
            <w:r>
              <w:rPr>
                <w:sz w:val="24"/>
              </w:rPr>
              <w:t>2280</w:t>
            </w:r>
          </w:p>
        </w:tc>
        <w:tc>
          <w:tcPr>
            <w:tcW w:w="1180" w:type="dxa"/>
          </w:tcPr>
          <w:p>
            <w:pPr>
              <w:pStyle w:val="7"/>
              <w:spacing w:before="57"/>
              <w:ind w:left="352"/>
              <w:rPr>
                <w:sz w:val="24"/>
              </w:rPr>
            </w:pPr>
            <w:r>
              <w:rPr>
                <w:sz w:val="24"/>
              </w:rPr>
              <w:t>2280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28" w:type="dxa"/>
          </w:tcPr>
          <w:p>
            <w:pPr>
              <w:pStyle w:val="7"/>
              <w:spacing w:before="2"/>
              <w:rPr>
                <w:b/>
                <w:sz w:val="23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4" w:type="dxa"/>
          </w:tcPr>
          <w:p>
            <w:pPr>
              <w:pStyle w:val="7"/>
              <w:spacing w:before="2"/>
              <w:rPr>
                <w:b/>
                <w:sz w:val="23"/>
              </w:rPr>
            </w:pPr>
          </w:p>
          <w:p>
            <w:pPr>
              <w:pStyle w:val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热循环烘箱</w:t>
            </w:r>
          </w:p>
        </w:tc>
        <w:tc>
          <w:tcPr>
            <w:tcW w:w="4434" w:type="dxa"/>
          </w:tcPr>
          <w:p>
            <w:pPr>
              <w:pStyle w:val="7"/>
              <w:spacing w:before="141" w:line="242" w:lineRule="auto"/>
              <w:ind w:left="2094" w:right="47" w:hanging="2041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缺少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组加热管，负载不均衡，温度不稳</w:t>
            </w:r>
            <w:r>
              <w:rPr>
                <w:sz w:val="24"/>
              </w:rPr>
              <w:t>定</w:t>
            </w:r>
          </w:p>
        </w:tc>
        <w:tc>
          <w:tcPr>
            <w:tcW w:w="1447" w:type="dxa"/>
          </w:tcPr>
          <w:p>
            <w:pPr>
              <w:pStyle w:val="7"/>
              <w:spacing w:before="2"/>
              <w:rPr>
                <w:b/>
                <w:sz w:val="23"/>
              </w:rPr>
            </w:pPr>
          </w:p>
          <w:p>
            <w:pPr>
              <w:pStyle w:val="7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浙江</w:t>
            </w:r>
          </w:p>
        </w:tc>
        <w:tc>
          <w:tcPr>
            <w:tcW w:w="1680" w:type="dxa"/>
          </w:tcPr>
          <w:p>
            <w:pPr>
              <w:pStyle w:val="7"/>
              <w:spacing w:before="2"/>
              <w:rPr>
                <w:b/>
                <w:sz w:val="23"/>
              </w:rPr>
            </w:pPr>
          </w:p>
          <w:p>
            <w:pPr>
              <w:pStyle w:val="7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瑞安</w:t>
            </w:r>
          </w:p>
        </w:tc>
        <w:tc>
          <w:tcPr>
            <w:tcW w:w="1151" w:type="dxa"/>
          </w:tcPr>
          <w:p>
            <w:pPr>
              <w:pStyle w:val="7"/>
              <w:spacing w:before="2"/>
              <w:rPr>
                <w:b/>
                <w:sz w:val="23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pStyle w:val="7"/>
              <w:spacing w:before="2"/>
              <w:rPr>
                <w:b/>
                <w:sz w:val="23"/>
              </w:rPr>
            </w:pPr>
          </w:p>
          <w:p>
            <w:pPr>
              <w:pStyle w:val="7"/>
              <w:ind w:left="286"/>
              <w:rPr>
                <w:sz w:val="24"/>
              </w:rPr>
            </w:pPr>
            <w:r>
              <w:rPr>
                <w:sz w:val="24"/>
              </w:rPr>
              <w:t>6890</w:t>
            </w:r>
          </w:p>
        </w:tc>
        <w:tc>
          <w:tcPr>
            <w:tcW w:w="1180" w:type="dxa"/>
          </w:tcPr>
          <w:p>
            <w:pPr>
              <w:pStyle w:val="7"/>
              <w:spacing w:before="2"/>
              <w:rPr>
                <w:b/>
                <w:sz w:val="23"/>
              </w:rPr>
            </w:pPr>
          </w:p>
          <w:p>
            <w:pPr>
              <w:pStyle w:val="7"/>
              <w:ind w:left="352"/>
              <w:rPr>
                <w:sz w:val="24"/>
              </w:rPr>
            </w:pPr>
            <w:r>
              <w:rPr>
                <w:sz w:val="24"/>
              </w:rPr>
              <w:t>6890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028" w:type="dxa"/>
          </w:tcPr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4" w:type="dxa"/>
          </w:tcPr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槽式混合机</w:t>
            </w:r>
          </w:p>
        </w:tc>
        <w:tc>
          <w:tcPr>
            <w:tcW w:w="4434" w:type="dxa"/>
          </w:tcPr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搅拌桨变形 </w:t>
            </w:r>
            <w:r>
              <w:rPr>
                <w:sz w:val="24"/>
              </w:rPr>
              <w:t>2.设备异响，声音异常刺耳</w:t>
            </w:r>
          </w:p>
        </w:tc>
        <w:tc>
          <w:tcPr>
            <w:tcW w:w="1447" w:type="dxa"/>
          </w:tcPr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山东</w:t>
            </w:r>
          </w:p>
        </w:tc>
        <w:tc>
          <w:tcPr>
            <w:tcW w:w="1680" w:type="dxa"/>
          </w:tcPr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顶历</w:t>
            </w:r>
          </w:p>
        </w:tc>
        <w:tc>
          <w:tcPr>
            <w:tcW w:w="1151" w:type="dxa"/>
          </w:tcPr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ind w:left="286"/>
              <w:rPr>
                <w:sz w:val="24"/>
              </w:rPr>
            </w:pPr>
            <w:r>
              <w:rPr>
                <w:sz w:val="24"/>
              </w:rPr>
              <w:t>2850</w:t>
            </w:r>
          </w:p>
        </w:tc>
        <w:tc>
          <w:tcPr>
            <w:tcW w:w="1180" w:type="dxa"/>
          </w:tcPr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ind w:left="352"/>
              <w:rPr>
                <w:sz w:val="24"/>
              </w:rPr>
            </w:pPr>
            <w:r>
              <w:rPr>
                <w:sz w:val="24"/>
              </w:rPr>
              <w:t>2850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28" w:type="dxa"/>
          </w:tcPr>
          <w:p>
            <w:pPr>
              <w:pStyle w:val="7"/>
              <w:spacing w:before="6"/>
              <w:rPr>
                <w:b/>
                <w:sz w:val="30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4" w:type="dxa"/>
          </w:tcPr>
          <w:p>
            <w:pPr>
              <w:pStyle w:val="7"/>
              <w:spacing w:before="6"/>
              <w:rPr>
                <w:b/>
                <w:sz w:val="30"/>
              </w:rPr>
            </w:pPr>
          </w:p>
          <w:p>
            <w:pPr>
              <w:pStyle w:val="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NJP-800 胶囊机</w:t>
            </w:r>
          </w:p>
        </w:tc>
        <w:tc>
          <w:tcPr>
            <w:tcW w:w="4434" w:type="dxa"/>
          </w:tcPr>
          <w:p>
            <w:pPr>
              <w:pStyle w:val="7"/>
              <w:spacing w:before="3"/>
              <w:rPr>
                <w:b/>
                <w:sz w:val="18"/>
              </w:rPr>
            </w:pPr>
          </w:p>
          <w:p>
            <w:pPr>
              <w:pStyle w:val="7"/>
              <w:spacing w:before="1" w:line="242" w:lineRule="auto"/>
              <w:ind w:left="1134" w:right="15" w:hanging="1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空草落料器左侧固定螺丝孔脱丝 </w:t>
            </w: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>填充</w:t>
            </w:r>
            <w:r>
              <w:rPr>
                <w:sz w:val="24"/>
              </w:rPr>
              <w:t>杆底座上方螺杆脱丝</w:t>
            </w:r>
          </w:p>
        </w:tc>
        <w:tc>
          <w:tcPr>
            <w:tcW w:w="1447" w:type="dxa"/>
          </w:tcPr>
          <w:p>
            <w:pPr>
              <w:pStyle w:val="7"/>
              <w:spacing w:before="6"/>
              <w:rPr>
                <w:b/>
                <w:sz w:val="30"/>
              </w:rPr>
            </w:pPr>
          </w:p>
          <w:p>
            <w:pPr>
              <w:pStyle w:val="7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浙江</w:t>
            </w:r>
          </w:p>
        </w:tc>
        <w:tc>
          <w:tcPr>
            <w:tcW w:w="1680" w:type="dxa"/>
          </w:tcPr>
          <w:p>
            <w:pPr>
              <w:pStyle w:val="7"/>
              <w:spacing w:before="6"/>
              <w:rPr>
                <w:b/>
                <w:sz w:val="30"/>
              </w:rPr>
            </w:pPr>
          </w:p>
          <w:p>
            <w:pPr>
              <w:pStyle w:val="7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富昌</w:t>
            </w:r>
          </w:p>
        </w:tc>
        <w:tc>
          <w:tcPr>
            <w:tcW w:w="1151" w:type="dxa"/>
          </w:tcPr>
          <w:p>
            <w:pPr>
              <w:pStyle w:val="7"/>
              <w:spacing w:before="6"/>
              <w:rPr>
                <w:b/>
                <w:sz w:val="30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pStyle w:val="7"/>
              <w:spacing w:before="6"/>
              <w:rPr>
                <w:b/>
                <w:sz w:val="30"/>
              </w:rPr>
            </w:pPr>
          </w:p>
          <w:p>
            <w:pPr>
              <w:pStyle w:val="7"/>
              <w:ind w:left="286"/>
              <w:rPr>
                <w:sz w:val="24"/>
              </w:rPr>
            </w:pPr>
            <w:r>
              <w:rPr>
                <w:sz w:val="24"/>
              </w:rPr>
              <w:t>5490</w:t>
            </w:r>
          </w:p>
        </w:tc>
        <w:tc>
          <w:tcPr>
            <w:tcW w:w="1180" w:type="dxa"/>
          </w:tcPr>
          <w:p>
            <w:pPr>
              <w:pStyle w:val="7"/>
              <w:spacing w:before="6"/>
              <w:rPr>
                <w:b/>
                <w:sz w:val="30"/>
              </w:rPr>
            </w:pPr>
          </w:p>
          <w:p>
            <w:pPr>
              <w:pStyle w:val="7"/>
              <w:ind w:left="352"/>
              <w:rPr>
                <w:sz w:val="24"/>
              </w:rPr>
            </w:pPr>
            <w:r>
              <w:rPr>
                <w:sz w:val="24"/>
              </w:rPr>
              <w:t>5490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28" w:type="dxa"/>
          </w:tcPr>
          <w:p>
            <w:pPr>
              <w:pStyle w:val="7"/>
              <w:spacing w:before="6"/>
              <w:rPr>
                <w:b/>
                <w:sz w:val="30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4" w:type="dxa"/>
          </w:tcPr>
          <w:p>
            <w:pPr>
              <w:pStyle w:val="7"/>
              <w:spacing w:before="6"/>
              <w:rPr>
                <w:b/>
                <w:sz w:val="30"/>
              </w:rPr>
            </w:pPr>
          </w:p>
          <w:p>
            <w:pPr>
              <w:pStyle w:val="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NJP-800c 胶囊机</w:t>
            </w:r>
          </w:p>
        </w:tc>
        <w:tc>
          <w:tcPr>
            <w:tcW w:w="4434" w:type="dxa"/>
          </w:tcPr>
          <w:p>
            <w:pPr>
              <w:pStyle w:val="7"/>
              <w:spacing w:before="4"/>
              <w:rPr>
                <w:b/>
                <w:sz w:val="18"/>
              </w:rPr>
            </w:pPr>
          </w:p>
          <w:p>
            <w:pPr>
              <w:pStyle w:val="7"/>
              <w:spacing w:line="242" w:lineRule="auto"/>
              <w:ind w:left="1134" w:right="46" w:hanging="1081"/>
              <w:rPr>
                <w:sz w:val="24"/>
              </w:rPr>
            </w:pPr>
            <w:r>
              <w:rPr>
                <w:sz w:val="24"/>
              </w:rPr>
              <w:t>1.机器打滑，传动失效，无法运行。2.整向器固定螺丝孔脱丝</w:t>
            </w:r>
          </w:p>
        </w:tc>
        <w:tc>
          <w:tcPr>
            <w:tcW w:w="1447" w:type="dxa"/>
          </w:tcPr>
          <w:p>
            <w:pPr>
              <w:pStyle w:val="7"/>
              <w:spacing w:before="6"/>
              <w:rPr>
                <w:b/>
                <w:sz w:val="30"/>
              </w:rPr>
            </w:pPr>
          </w:p>
          <w:p>
            <w:pPr>
              <w:pStyle w:val="7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浙江</w:t>
            </w:r>
          </w:p>
        </w:tc>
        <w:tc>
          <w:tcPr>
            <w:tcW w:w="1680" w:type="dxa"/>
          </w:tcPr>
          <w:p>
            <w:pPr>
              <w:pStyle w:val="7"/>
              <w:spacing w:before="6"/>
              <w:rPr>
                <w:b/>
                <w:sz w:val="30"/>
              </w:rPr>
            </w:pPr>
          </w:p>
          <w:p>
            <w:pPr>
              <w:pStyle w:val="7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富昌</w:t>
            </w:r>
          </w:p>
        </w:tc>
        <w:tc>
          <w:tcPr>
            <w:tcW w:w="1151" w:type="dxa"/>
          </w:tcPr>
          <w:p>
            <w:pPr>
              <w:pStyle w:val="7"/>
              <w:spacing w:before="6"/>
              <w:rPr>
                <w:b/>
                <w:sz w:val="30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pStyle w:val="7"/>
              <w:spacing w:before="6"/>
              <w:rPr>
                <w:b/>
                <w:sz w:val="30"/>
              </w:rPr>
            </w:pPr>
          </w:p>
          <w:p>
            <w:pPr>
              <w:pStyle w:val="7"/>
              <w:ind w:left="286"/>
              <w:rPr>
                <w:sz w:val="24"/>
              </w:rPr>
            </w:pPr>
            <w:r>
              <w:rPr>
                <w:sz w:val="24"/>
              </w:rPr>
              <w:t>7800</w:t>
            </w:r>
          </w:p>
        </w:tc>
        <w:tc>
          <w:tcPr>
            <w:tcW w:w="1180" w:type="dxa"/>
          </w:tcPr>
          <w:p>
            <w:pPr>
              <w:pStyle w:val="7"/>
              <w:spacing w:before="6"/>
              <w:rPr>
                <w:b/>
                <w:sz w:val="30"/>
              </w:rPr>
            </w:pPr>
          </w:p>
          <w:p>
            <w:pPr>
              <w:pStyle w:val="7"/>
              <w:ind w:left="352"/>
              <w:rPr>
                <w:sz w:val="24"/>
              </w:rPr>
            </w:pPr>
            <w:r>
              <w:rPr>
                <w:sz w:val="24"/>
              </w:rPr>
              <w:t>7800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028" w:type="dxa"/>
            <w:tcBorders>
              <w:bottom w:val="nil"/>
            </w:tcBorders>
          </w:tcPr>
          <w:p>
            <w:pPr>
              <w:pStyle w:val="7"/>
              <w:spacing w:before="11"/>
              <w:rPr>
                <w:b/>
                <w:sz w:val="18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4" w:type="dxa"/>
            <w:tcBorders>
              <w:bottom w:val="nil"/>
            </w:tcBorders>
          </w:tcPr>
          <w:p>
            <w:pPr>
              <w:pStyle w:val="7"/>
              <w:spacing w:before="11"/>
              <w:rPr>
                <w:b/>
                <w:sz w:val="18"/>
              </w:rPr>
            </w:pPr>
          </w:p>
          <w:p>
            <w:pPr>
              <w:pStyle w:val="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NJP-800c 胶囊机</w:t>
            </w:r>
          </w:p>
        </w:tc>
        <w:tc>
          <w:tcPr>
            <w:tcW w:w="4434" w:type="dxa"/>
            <w:tcBorders>
              <w:bottom w:val="nil"/>
            </w:tcBorders>
          </w:tcPr>
          <w:p>
            <w:pPr>
              <w:pStyle w:val="7"/>
              <w:spacing w:before="11"/>
              <w:rPr>
                <w:b/>
                <w:sz w:val="18"/>
              </w:rPr>
            </w:pPr>
          </w:p>
          <w:p>
            <w:pPr>
              <w:pStyle w:val="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播囊装置螺丝孔脱丝</w:t>
            </w:r>
          </w:p>
        </w:tc>
        <w:tc>
          <w:tcPr>
            <w:tcW w:w="1447" w:type="dxa"/>
            <w:tcBorders>
              <w:bottom w:val="nil"/>
            </w:tcBorders>
          </w:tcPr>
          <w:p>
            <w:pPr>
              <w:pStyle w:val="7"/>
              <w:spacing w:before="11"/>
              <w:rPr>
                <w:b/>
                <w:sz w:val="18"/>
              </w:rPr>
            </w:pPr>
          </w:p>
          <w:p>
            <w:pPr>
              <w:pStyle w:val="7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浙江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7"/>
              <w:spacing w:before="11"/>
              <w:rPr>
                <w:b/>
                <w:sz w:val="18"/>
              </w:rPr>
            </w:pPr>
          </w:p>
          <w:p>
            <w:pPr>
              <w:pStyle w:val="7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富昌</w:t>
            </w:r>
          </w:p>
        </w:tc>
        <w:tc>
          <w:tcPr>
            <w:tcW w:w="1151" w:type="dxa"/>
            <w:tcBorders>
              <w:bottom w:val="nil"/>
            </w:tcBorders>
          </w:tcPr>
          <w:p>
            <w:pPr>
              <w:pStyle w:val="7"/>
              <w:spacing w:before="11"/>
              <w:rPr>
                <w:b/>
                <w:sz w:val="18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bottom w:val="nil"/>
            </w:tcBorders>
          </w:tcPr>
          <w:p>
            <w:pPr>
              <w:pStyle w:val="7"/>
              <w:spacing w:before="11"/>
              <w:rPr>
                <w:b/>
                <w:sz w:val="18"/>
              </w:rPr>
            </w:pPr>
          </w:p>
          <w:p>
            <w:pPr>
              <w:pStyle w:val="7"/>
              <w:ind w:left="286"/>
              <w:rPr>
                <w:sz w:val="24"/>
              </w:rPr>
            </w:pPr>
            <w:r>
              <w:rPr>
                <w:sz w:val="24"/>
              </w:rPr>
              <w:t>4260</w:t>
            </w:r>
          </w:p>
        </w:tc>
        <w:tc>
          <w:tcPr>
            <w:tcW w:w="1180" w:type="dxa"/>
            <w:tcBorders>
              <w:bottom w:val="nil"/>
            </w:tcBorders>
          </w:tcPr>
          <w:p>
            <w:pPr>
              <w:pStyle w:val="7"/>
              <w:spacing w:before="11"/>
              <w:rPr>
                <w:b/>
                <w:sz w:val="18"/>
              </w:rPr>
            </w:pPr>
          </w:p>
          <w:p>
            <w:pPr>
              <w:pStyle w:val="7"/>
              <w:ind w:left="352"/>
              <w:rPr>
                <w:sz w:val="24"/>
              </w:rPr>
            </w:pPr>
            <w:r>
              <w:rPr>
                <w:sz w:val="24"/>
              </w:rPr>
              <w:t>4260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1580" w:right="1400" w:bottom="280" w:left="1400" w:header="720" w:footer="720" w:gutter="0"/>
          <w:cols w:space="720" w:num="1"/>
        </w:sectPr>
      </w:pPr>
    </w:p>
    <w:p>
      <w:pPr>
        <w:pStyle w:val="2"/>
        <w:rPr>
          <w:rFonts w:ascii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5513705</wp:posOffset>
                </wp:positionH>
                <wp:positionV relativeFrom="page">
                  <wp:posOffset>2050415</wp:posOffset>
                </wp:positionV>
                <wp:extent cx="152400" cy="15240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exact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，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34.15pt;margin-top:161.45pt;height:12pt;width:12pt;mso-position-horizontal-relative:page;mso-position-vertical-relative:page;z-index:-251657216;mso-width-relative:page;mso-height-relative:page;" filled="f" stroked="f" coordsize="21600,21600" o:gfxdata="UEsDBAoAAAAAAIdO4kAAAAAAAAAAAAAAAAAEAAAAZHJzL1BLAwQUAAAACACHTuJAsoiEqdkAAAAL&#10;AQAADwAAAGRycy9kb3ducmV2LnhtbE2PTU+EMBCG7yb+h2ZMvLntsoYAUjbG6MnEyOLBY4FZaJZO&#10;kXY//PeOJz3OO0/eeabcXtwkTrgE60nDeqVAIHW+tzRo+Ghe7jIQIRrqzeQJNXxjgG11fVWaovdn&#10;qvG0i4PgEgqF0TDGOBdShm5EZ8LKz0i82/vFmcjjMsh+MWcud5NMlEqlM5b4wmhmfBqxO+yOTsPj&#10;J9XP9uutfa/3tW2aXNFretD69matHkBEvMQ/GH71WR0qdmr9kfogJg1Zmm0Y1bBJkhwEE1mecNJy&#10;cp/mIKtS/v+h+gFQSwMEFAAAAAgAh07iQOSr9l20AQAAcQMAAA4AAABkcnMvZTJvRG9jLnhtbK1T&#10;wY7TMBC9I/EPlu/U2QoQipqutKoWISFAWvgA13EaS7bH8rhN+gPwB5y4cOe7+h2MnbS7LJc97MUZ&#10;z4zfvPfsrK5HZ9lBRzTgG361qDjTXkFr/K7h377evnrHGSbpW2nB64YfNfLr9csXqyHUegk92FZH&#10;RiAe6yE0vE8p1EKg6rWTuICgPRU7iE4m2sadaKMcCN1Zsayqt2KA2IYISiNSdjMV+YwYnwIIXWeU&#10;3oDaO+3ThBq1lYkkYW8C8nVh23Vapc9dhzox23BSmspKQyje5lWsV7LeRRl6o2YK8ikUHmly0nga&#10;eoHayCTZPpr/oJxRERC6tFDgxCSkOEIqrqpH3tz1MuiihazGcDEdnw9WfTp8icy09BI489LRhZ9+&#10;/jj9+nP6/Z0tsz1DwJq67gL1pfEGxtw655GSWfXYRZe/pIdRncw9XszVY2IqH3qzfF1RRVFpjglF&#10;3B8OEdN7DY7loOGR7q5YKg8fMU2t55Y8y8OtsZbysrb+nwRh5ozIzCeGOUrjdpxpb6E9khr7wZOT&#10;+VWcg3gOtudgH6LZ9USnaC6QdBOF9/xq8lU/3JfB93/K+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yiISp2QAAAAsBAAAPAAAAAAAAAAEAIAAAACIAAABkcnMvZG93bnJldi54bWxQSwECFAAUAAAA&#10;CACHTuJA5Kv2XbQBAABxAwAADgAAAAAAAAABACAAAAAo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5512435</wp:posOffset>
                </wp:positionH>
                <wp:positionV relativeFrom="page">
                  <wp:posOffset>4060825</wp:posOffset>
                </wp:positionV>
                <wp:extent cx="152400" cy="15240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exact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，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434.05pt;margin-top:319.75pt;height:12pt;width:12pt;mso-position-horizontal-relative:page;mso-position-vertical-relative:page;z-index:-251656192;mso-width-relative:page;mso-height-relative:page;" filled="f" stroked="f" coordsize="21600,21600" o:gfxdata="UEsDBAoAAAAAAIdO4kAAAAAAAAAAAAAAAAAEAAAAZHJzL1BLAwQUAAAACACHTuJAaqhCSNoAAAAL&#10;AQAADwAAAGRycy9kb3ducmV2LnhtbE2Py07DMBBF90j8gzVI7KiTVrWSEKdCFayQEGlYsHRiN7Ea&#10;j9PYffD3DCu6nDtHd86Um6sb2dnMwXqUkC4SYAY7ry32Er6at6cMWIgKtRo9Ggk/JsCmur8rVaH9&#10;BWtz3sWeUQmGQkkYYpwKzkM3GKfCwk8Gabf3s1ORxrnnelYXKncjXyaJ4E5ZpAuDmsx2MN1hd3IS&#10;Xr6xfrXHj/az3te2afIE38VByseHNHkGFs01/sPwp0/qUJFT60+oAxslZCJLCZUgVvkaGBFZvqSk&#10;pUSs1sCrkt/+UP0CUEsDBBQAAAAIAIdO4kBm0qnGtQEAAHEDAAAOAAAAZHJzL2Uyb0RvYy54bWyt&#10;U8Fu2zAMvQ/oPwi6L3KzdRiMOAWKoMWAoRvQ7QMUWYoFSKIgKbHzA9sf7LTL7vuufMco2U637tJD&#10;LzJFUo98j/TqerCGHGSIGlxDLxcVJdIJaLXbNfTrl9vX7ymJibuWG3CyoUcZ6fX64tWq97VcQgem&#10;lYEgiIt17xvapeRrxqLopOVxAV46DCoIlie8hh1rA+8R3Rq2rKp3rIfQ+gBCxojezRikE2J4DiAo&#10;pYXcgNhb6dKIGqThCSnFTvtI16VbpaRIn5SKMhHTUGSayolF0N7mk61XvN4F7jstphb4c1p4wsly&#10;7bDoGWrDEyf7oP+DsloEiKDSQoBlI5GiCLK4rJ5o89BxLwsXlDr6s+jx5WDF/eFzILpt6JISxy0O&#10;/PTj++nn79Ovb+RNlqf3scasB495abiBAZdm9kd0ZtaDCjZ/kQ/BOIp7PIsrh0REfnS1fFthRGBo&#10;shGdPT72IaY7CZZko6EBZ1ck5YePMY2pc0qu5eBWG1PmZ9w/DsTMHpY7HzvMVhq2w0RnC+0R2ZgP&#10;DpXMWzEbYTa2s7H3Qe86bKdwLpA4idL3tDV51H/fS+HHP2X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qoQkjaAAAACwEAAA8AAAAAAAAAAQAgAAAAIgAAAGRycy9kb3ducmV2LnhtbFBLAQIUABQA&#10;AAAIAIdO4kBm0qnGtQEAAHEDAAAOAAAAAAAAAAEAIAAAACk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5598160</wp:posOffset>
                </wp:positionH>
                <wp:positionV relativeFrom="page">
                  <wp:posOffset>1868170</wp:posOffset>
                </wp:positionV>
                <wp:extent cx="915670" cy="259080"/>
                <wp:effectExtent l="0" t="0" r="17780" b="762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440.8pt;margin-top:147.1pt;height:20.4pt;width:72.1pt;mso-position-horizontal-relative:page;mso-position-vertical-relative:page;z-index:-251655168;mso-width-relative:page;mso-height-relative:page;" fillcolor="#FFFFFF" filled="t" stroked="f" coordsize="21600,21600" o:gfxdata="UEsDBAoAAAAAAIdO4kAAAAAAAAAAAAAAAAAEAAAAZHJzL1BLAwQUAAAACACHTuJA6QUkXNkAAAAM&#10;AQAADwAAAGRycy9kb3ducmV2LnhtbE2PMW+DMBCF90r9D9ZVytbYQECEcGSolKnp0CRS1gt2ABXb&#10;FJuE/vs6Uzue7tN73yu3s+7ZTY2uswYhWgpgytRWdqZBOB13rzkw58lI6q1RCD/KwbZ6fiqpkPZu&#10;PtXt4BsWQowrCKH1fig4d3WrNLmlHZQJv6sdNflwjg2XI91DuO55LETGNXUmNLQ0qLdW1V+HSSNQ&#10;tpLfH9dkf3yfMlo3s9ilZ4G4eInEBphXs/+D4aEf1KEKThc7GelYj5DnURZQhHi9ioE9CBGnYc0F&#10;IUlSAbwq+f8R1S9QSwMEFAAAAAgAh07iQBBwsYezAQAAXgMAAA4AAABkcnMvZTJvRG9jLnhtbK1T&#10;zW7bMAy+D9g7CLovdrK1a404PSzILsNWoN0DKLJkC9AfSCVOnmbAbnuIPc6w1xglZ+nWXnqoDzIp&#10;kh/5fbSXNwdn2V4BmuBbPp/VnCkvQ2d83/Kv95s3V5xhEr4TNnjV8qNCfrN6/Wo5xkYtwhBsp4AR&#10;iMdmjC0fUopNVaEclBM4C1F5CuoATiRyoa86ECOhO1st6vqyGgN0EYJUiHS7noL8hAjPAQxaG6nW&#10;Qe6c8mlCBWVFIko4mIh8VabVWsn0RWtUidmWE9NUTmpC9jaf1Wopmh5EHIw8jSCeM8IjTk4YT03P&#10;UGuRBNuBeQLljISAQaeZDK6aiBRFiMW8fqTN3SCiKlxIaoxn0fHlYOXn/S0w07X8LWdeOFr4728/&#10;fv38zt5lbcaIDaXcxVs4eUhmJnrQ4PKbKLBD0fN41lMdEpN0eT2/uHxPSksKLS6u66uid/VQHAHT&#10;RxUcy0bLgdZVVBT7T5ioIaX+Tcm9MFjTbYy1xYF++8EC2wta7aY8eWIq+S/N+pzsQy6bwvmmysQm&#10;Ktnahu5IMuwimH6gQeYFKUdI9oJ5+kTyXv/1C9LDb7H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kFJFzZAAAADAEAAA8AAAAAAAAAAQAgAAAAIgAAAGRycy9kb3ducmV2LnhtbFBLAQIUABQAAAAI&#10;AIdO4kAQcLGHswEAAF4DAAAOAAAAAAAAAAEAIAAAACg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5598160</wp:posOffset>
                </wp:positionH>
                <wp:positionV relativeFrom="page">
                  <wp:posOffset>3940175</wp:posOffset>
                </wp:positionV>
                <wp:extent cx="915670" cy="525780"/>
                <wp:effectExtent l="0" t="0" r="17780" b="7620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440.8pt;margin-top:310.25pt;height:41.4pt;width:72.1pt;mso-position-horizontal-relative:page;mso-position-vertical-relative:page;z-index:-251654144;mso-width-relative:page;mso-height-relative:page;" fillcolor="#FFFFFF" filled="t" stroked="f" coordsize="21600,21600" o:gfxdata="UEsDBAoAAAAAAIdO4kAAAAAAAAAAAAAAAAAEAAAAZHJzL1BLAwQUAAAACACHTuJAzqWQ7dkAAAAM&#10;AQAADwAAAGRycy9kb3ducmV2LnhtbE2PMU/DMBCFdyT+g3VIbNROQkya5tIBqRMw0CKxXmM3iYjt&#10;EDtt+Pe4E4yn+/Te96rtYgZ21pPvnUVIVgKYto1TvW0RPg67hwKYD2QVDc5qhB/tYVvf3lRUKnex&#10;7/q8Dy2LIdaXhNCFMJac+6bThvzKjdrG38lNhkI8p5ariS4x3Aw8FUJyQ72NDR2N+rnTzdd+Nggk&#10;H9X32yl7PbzMktbtInb5p0C8v0vEBljQS/iD4aof1aGOTkc3W+XZgFAUiYwogkxFDuxKiDSPa44I&#10;TyLLgNcV/z+i/gVQSwMEFAAAAAgAh07iQLPPEPizAQAAXgMAAA4AAABkcnMvZTJvRG9jLnhtbK1T&#10;S27bMBDdF8gdCO5r2kadj2A5ixjOpmgDpD0ATVESAf4wQ1v2aQp010P0OEWv0SHlOmm6ySJaUDOc&#10;mTfz3kjL24OzbK8BTfA1n02mnGmvQmN8V/OvXzbvrznDJH0jbfC65keN/HZ18W45xErPQx9so4ER&#10;iMdqiDXvU4qVEKh67SROQtSegm0AJxO50IkG5EDozor5dHophgBNhKA0It2uxyA/IcJrAEPbGqXX&#10;Qe2c9mlEBW1lIkrYm4h8VaZtW63S57ZFnZitOTFN5aQmZG/zKVZLWXUgY2/UaQT5mhFecHLSeGp6&#10;hlrLJNkOzH9QzigIGNo0UcGJkUhRhFjMpi+0eexl1IULSY3xLDq+Haz6tH8AZpqaf+DMS0cL//3t&#10;x6+f39kiazNErCjlMT7AyUMyM9FDCy6/iQI7FD2PZz31ITFFlzezxeUVKa0otJgvrq6L3uKpOAKm&#10;ex0cy0bNgdZVVJT7j5ioIaX+Tcm9MFjTbIy1xYFue2eB7SWtdlOePDGV/JNmfU72IZeN4XwjMrGR&#10;Sra2oTmSDLsIputpkFlByhGSvWCePpG81+d+QXr6LV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lkO3ZAAAADAEAAA8AAAAAAAAAAQAgAAAAIgAAAGRycy9kb3ducmV2LnhtbFBLAQIUABQAAAAI&#10;AIdO4kCzzxD4swEAAF4DAAAOAAAAAAAAAAEAIAAAACg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ascii="Times New Roman"/>
        </w:rPr>
      </w:pPr>
    </w:p>
    <w:p>
      <w:pPr>
        <w:pStyle w:val="2"/>
        <w:spacing w:before="1"/>
        <w:rPr>
          <w:rFonts w:ascii="Times New Roman"/>
        </w:r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834"/>
        <w:gridCol w:w="4434"/>
        <w:gridCol w:w="1447"/>
        <w:gridCol w:w="1680"/>
        <w:gridCol w:w="1151"/>
        <w:gridCol w:w="1050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28" w:type="dxa"/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4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42" w:lineRule="auto"/>
              <w:ind w:left="496" w:right="305" w:hanging="180"/>
              <w:rPr>
                <w:sz w:val="24"/>
              </w:rPr>
            </w:pPr>
            <w:r>
              <w:rPr>
                <w:sz w:val="24"/>
              </w:rPr>
              <w:t>铝塑一号机DPB-140</w:t>
            </w:r>
          </w:p>
        </w:tc>
        <w:tc>
          <w:tcPr>
            <w:tcW w:w="4434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42" w:lineRule="auto"/>
              <w:ind w:left="774" w:right="47" w:hanging="721"/>
              <w:rPr>
                <w:sz w:val="24"/>
              </w:rPr>
            </w:pPr>
            <w:r>
              <w:rPr>
                <w:sz w:val="24"/>
              </w:rPr>
              <w:t>因设备老化：误差大，齿轮掉齿，生产不稳定，噪音大，加热异常。</w:t>
            </w:r>
          </w:p>
        </w:tc>
        <w:tc>
          <w:tcPr>
            <w:tcW w:w="1447" w:type="dxa"/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浙江</w:t>
            </w:r>
          </w:p>
        </w:tc>
        <w:tc>
          <w:tcPr>
            <w:tcW w:w="1680" w:type="dxa"/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瑞安</w:t>
            </w:r>
          </w:p>
        </w:tc>
        <w:tc>
          <w:tcPr>
            <w:tcW w:w="1151" w:type="dxa"/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8200</w:t>
            </w:r>
          </w:p>
        </w:tc>
        <w:tc>
          <w:tcPr>
            <w:tcW w:w="1180" w:type="dxa"/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8200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028" w:type="dxa"/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4" w:type="dxa"/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铝塑二号机</w:t>
            </w:r>
          </w:p>
        </w:tc>
        <w:tc>
          <w:tcPr>
            <w:tcW w:w="4434" w:type="dxa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242" w:lineRule="auto"/>
              <w:ind w:left="1374" w:right="67" w:hanging="1367"/>
              <w:rPr>
                <w:sz w:val="24"/>
              </w:rPr>
            </w:pPr>
            <w:r>
              <w:rPr>
                <w:sz w:val="24"/>
              </w:rPr>
              <w:t>零件磨损厉害，裁刀裁不掉，机器常卡阻无法正常使用。</w:t>
            </w:r>
          </w:p>
        </w:tc>
        <w:tc>
          <w:tcPr>
            <w:tcW w:w="1447" w:type="dxa"/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spacing w:before="1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浙江</w:t>
            </w:r>
          </w:p>
        </w:tc>
        <w:tc>
          <w:tcPr>
            <w:tcW w:w="1680" w:type="dxa"/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spacing w:before="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瑞安</w:t>
            </w:r>
          </w:p>
        </w:tc>
        <w:tc>
          <w:tcPr>
            <w:tcW w:w="1151" w:type="dxa"/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spacing w:before="1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10500</w:t>
            </w:r>
          </w:p>
        </w:tc>
        <w:tc>
          <w:tcPr>
            <w:tcW w:w="1180" w:type="dxa"/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10500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028" w:type="dxa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4" w:type="dxa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制丸机</w:t>
            </w:r>
          </w:p>
        </w:tc>
        <w:tc>
          <w:tcPr>
            <w:tcW w:w="4434" w:type="dxa"/>
          </w:tcPr>
          <w:p>
            <w:pPr>
              <w:pStyle w:val="7"/>
              <w:spacing w:before="175" w:line="242" w:lineRule="auto"/>
              <w:ind w:left="1974" w:right="47" w:hanging="1921"/>
              <w:rPr>
                <w:sz w:val="24"/>
              </w:rPr>
            </w:pPr>
            <w:r>
              <w:rPr>
                <w:sz w:val="24"/>
              </w:rPr>
              <w:t>轴承坏了，无法从设备中取出，不能正常教学</w:t>
            </w:r>
          </w:p>
        </w:tc>
        <w:tc>
          <w:tcPr>
            <w:tcW w:w="1447" w:type="dxa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上海</w:t>
            </w:r>
          </w:p>
        </w:tc>
        <w:tc>
          <w:tcPr>
            <w:tcW w:w="1680" w:type="dxa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威圣</w:t>
            </w:r>
          </w:p>
        </w:tc>
        <w:tc>
          <w:tcPr>
            <w:tcW w:w="1151" w:type="dxa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  <w:tc>
          <w:tcPr>
            <w:tcW w:w="1180" w:type="dxa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02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345"/>
              <w:rPr>
                <w:sz w:val="24"/>
              </w:rPr>
            </w:pPr>
            <w:r>
              <w:rPr>
                <w:sz w:val="24"/>
              </w:rPr>
              <w:t>1.2.3 号机</w:t>
            </w:r>
          </w:p>
        </w:tc>
        <w:tc>
          <w:tcPr>
            <w:tcW w:w="4434" w:type="dxa"/>
          </w:tcPr>
          <w:p>
            <w:pPr>
              <w:pStyle w:val="7"/>
              <w:spacing w:before="47" w:line="244" w:lineRule="auto"/>
              <w:ind w:left="8" w:firstLine="4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凸轮坏了 </w:t>
            </w:r>
            <w:r>
              <w:rPr>
                <w:sz w:val="24"/>
              </w:rPr>
              <w:t>2</w:t>
            </w:r>
            <w:r>
              <w:rPr>
                <w:spacing w:val="-20"/>
                <w:sz w:val="24"/>
              </w:rPr>
              <w:t xml:space="preserve"> 生锈严重 </w:t>
            </w:r>
            <w:r>
              <w:rPr>
                <w:sz w:val="24"/>
              </w:rPr>
              <w:t>3</w:t>
            </w:r>
            <w:r>
              <w:rPr>
                <w:spacing w:val="-20"/>
                <w:sz w:val="24"/>
              </w:rPr>
              <w:t xml:space="preserve"> 阀门老化 </w:t>
            </w:r>
            <w:r>
              <w:rPr>
                <w:sz w:val="24"/>
              </w:rPr>
              <w:t>4</w:t>
            </w:r>
            <w:r>
              <w:rPr>
                <w:spacing w:val="-20"/>
                <w:sz w:val="24"/>
              </w:rPr>
              <w:t xml:space="preserve"> 零配</w:t>
            </w:r>
            <w:r>
              <w:rPr>
                <w:spacing w:val="-30"/>
                <w:sz w:val="24"/>
              </w:rPr>
              <w:t xml:space="preserve">件缺失 </w:t>
            </w:r>
            <w:r>
              <w:rPr>
                <w:sz w:val="24"/>
              </w:rPr>
              <w:t>5.</w:t>
            </w:r>
            <w:r>
              <w:rPr>
                <w:spacing w:val="-12"/>
                <w:sz w:val="24"/>
              </w:rPr>
              <w:t xml:space="preserve">螺丝断头 </w:t>
            </w:r>
            <w:r>
              <w:rPr>
                <w:sz w:val="24"/>
              </w:rPr>
              <w:t>6.</w:t>
            </w:r>
            <w:r>
              <w:rPr>
                <w:spacing w:val="-12"/>
                <w:sz w:val="24"/>
              </w:rPr>
              <w:t xml:space="preserve">机器异响 </w:t>
            </w:r>
            <w:r>
              <w:rPr>
                <w:sz w:val="24"/>
              </w:rPr>
              <w:t>7.喷头堵8.</w:t>
            </w:r>
            <w:r>
              <w:rPr>
                <w:spacing w:val="-10"/>
                <w:sz w:val="24"/>
              </w:rPr>
              <w:t xml:space="preserve">钢丝绳断裂 </w:t>
            </w:r>
            <w:r>
              <w:rPr>
                <w:sz w:val="24"/>
              </w:rPr>
              <w:t>9.</w:t>
            </w:r>
            <w:r>
              <w:rPr>
                <w:spacing w:val="-10"/>
                <w:sz w:val="24"/>
              </w:rPr>
              <w:t xml:space="preserve">电路外皮老化，易漏电 </w:t>
            </w:r>
            <w:r>
              <w:rPr>
                <w:spacing w:val="-9"/>
                <w:sz w:val="24"/>
              </w:rPr>
              <w:t>10</w:t>
            </w:r>
          </w:p>
          <w:p>
            <w:pPr>
              <w:pStyle w:val="7"/>
              <w:spacing w:line="242" w:lineRule="auto"/>
              <w:ind w:left="8" w:right="-1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混气阀外壳生锈严重 </w:t>
            </w:r>
            <w:r>
              <w:rPr>
                <w:sz w:val="24"/>
              </w:rPr>
              <w:t>11.</w:t>
            </w:r>
            <w:r>
              <w:rPr>
                <w:spacing w:val="-11"/>
                <w:sz w:val="24"/>
              </w:rPr>
              <w:t xml:space="preserve">传送带不匹配 </w:t>
            </w:r>
            <w:r>
              <w:rPr>
                <w:sz w:val="24"/>
              </w:rPr>
              <w:t xml:space="preserve">12. </w:t>
            </w:r>
            <w:r>
              <w:rPr>
                <w:spacing w:val="7"/>
                <w:sz w:val="24"/>
              </w:rPr>
              <w:t>齿板变形</w:t>
            </w:r>
            <w:r>
              <w:rPr>
                <w:sz w:val="24"/>
              </w:rPr>
              <w:t>13</w:t>
            </w:r>
            <w:r>
              <w:rPr>
                <w:spacing w:val="-13"/>
                <w:sz w:val="24"/>
              </w:rPr>
              <w:t xml:space="preserve"> 压板老化</w:t>
            </w:r>
            <w:r>
              <w:rPr>
                <w:sz w:val="24"/>
              </w:rPr>
              <w:t>14.设备已停产多年零配件买不到，无法维修维护。</w:t>
            </w:r>
          </w:p>
        </w:tc>
        <w:tc>
          <w:tcPr>
            <w:tcW w:w="144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上海</w:t>
            </w: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威圣</w:t>
            </w:r>
          </w:p>
        </w:tc>
        <w:tc>
          <w:tcPr>
            <w:tcW w:w="115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22000</w:t>
            </w:r>
          </w:p>
        </w:tc>
        <w:tc>
          <w:tcPr>
            <w:tcW w:w="118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28" w:type="dxa"/>
          </w:tcPr>
          <w:p>
            <w:pPr>
              <w:pStyle w:val="7"/>
              <w:spacing w:before="74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4" w:type="dxa"/>
          </w:tcPr>
          <w:p>
            <w:pPr>
              <w:pStyle w:val="7"/>
              <w:spacing w:before="7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配液设备</w:t>
            </w:r>
          </w:p>
        </w:tc>
        <w:tc>
          <w:tcPr>
            <w:tcW w:w="4434" w:type="dxa"/>
          </w:tcPr>
          <w:p>
            <w:pPr>
              <w:pStyle w:val="7"/>
              <w:spacing w:before="7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管道内部锈蚀</w:t>
            </w:r>
          </w:p>
        </w:tc>
        <w:tc>
          <w:tcPr>
            <w:tcW w:w="1447" w:type="dxa"/>
          </w:tcPr>
          <w:p>
            <w:pPr>
              <w:pStyle w:val="7"/>
              <w:spacing w:before="74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开封</w:t>
            </w:r>
          </w:p>
        </w:tc>
        <w:tc>
          <w:tcPr>
            <w:tcW w:w="1680" w:type="dxa"/>
          </w:tcPr>
          <w:p>
            <w:pPr>
              <w:pStyle w:val="7"/>
              <w:spacing w:before="74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定制</w:t>
            </w:r>
          </w:p>
        </w:tc>
        <w:tc>
          <w:tcPr>
            <w:tcW w:w="1151" w:type="dxa"/>
          </w:tcPr>
          <w:p>
            <w:pPr>
              <w:pStyle w:val="7"/>
              <w:spacing w:before="7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pStyle w:val="7"/>
              <w:spacing w:before="7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180" w:type="dxa"/>
          </w:tcPr>
          <w:p>
            <w:pPr>
              <w:pStyle w:val="7"/>
              <w:spacing w:before="74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02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80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印字机</w:t>
            </w:r>
          </w:p>
        </w:tc>
        <w:tc>
          <w:tcPr>
            <w:tcW w:w="4434" w:type="dxa"/>
          </w:tcPr>
          <w:p>
            <w:pPr>
              <w:pStyle w:val="7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114" w:right="47" w:hanging="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零配件缺失：印字轮买不到，无法正常</w:t>
            </w:r>
            <w:r>
              <w:rPr>
                <w:spacing w:val="-20"/>
                <w:sz w:val="24"/>
              </w:rPr>
              <w:t xml:space="preserve">上课 </w:t>
            </w: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设备易卡阻 </w:t>
            </w:r>
            <w:r>
              <w:rPr>
                <w:sz w:val="24"/>
              </w:rPr>
              <w:t>3.部分零部件不匹配</w:t>
            </w:r>
          </w:p>
        </w:tc>
        <w:tc>
          <w:tcPr>
            <w:tcW w:w="144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80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浙江</w:t>
            </w: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80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瑞安</w:t>
            </w:r>
          </w:p>
        </w:tc>
        <w:tc>
          <w:tcPr>
            <w:tcW w:w="115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8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80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  <w:tc>
          <w:tcPr>
            <w:tcW w:w="118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8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028" w:type="dxa"/>
            <w:tcBorders>
              <w:bottom w:val="nil"/>
            </w:tcBorders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4" w:type="dxa"/>
            <w:tcBorders>
              <w:bottom w:val="nil"/>
            </w:tcBorders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灭菌柜</w:t>
            </w:r>
          </w:p>
        </w:tc>
        <w:tc>
          <w:tcPr>
            <w:tcW w:w="4434" w:type="dxa"/>
            <w:tcBorders>
              <w:bottom w:val="nil"/>
            </w:tcBorders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42" w:lineRule="auto"/>
              <w:ind w:left="1734" w:right="-15" w:hanging="172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加热装置坏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触控装置不能正常显示 </w:t>
            </w:r>
            <w:r>
              <w:rPr>
                <w:sz w:val="24"/>
              </w:rPr>
              <w:t>3. 真空异响</w:t>
            </w:r>
          </w:p>
        </w:tc>
        <w:tc>
          <w:tcPr>
            <w:tcW w:w="1447" w:type="dxa"/>
            <w:tcBorders>
              <w:bottom w:val="nil"/>
            </w:tcBorders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>上海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威圣</w:t>
            </w:r>
          </w:p>
        </w:tc>
        <w:tc>
          <w:tcPr>
            <w:tcW w:w="1151" w:type="dxa"/>
            <w:tcBorders>
              <w:bottom w:val="nil"/>
            </w:tcBorders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" w:type="dxa"/>
            <w:tcBorders>
              <w:bottom w:val="nil"/>
            </w:tcBorders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  <w:tc>
          <w:tcPr>
            <w:tcW w:w="1180" w:type="dxa"/>
            <w:tcBorders>
              <w:bottom w:val="nil"/>
            </w:tcBorders>
          </w:tcPr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1100" w:right="1400" w:bottom="1020" w:left="1400" w:header="0" w:footer="836" w:gutter="0"/>
          <w:cols w:space="720" w:num="1"/>
        </w:sect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spacing w:before="1"/>
        <w:rPr>
          <w:rFonts w:ascii="Times New Roman"/>
        </w:r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834"/>
        <w:gridCol w:w="4434"/>
        <w:gridCol w:w="1447"/>
        <w:gridCol w:w="1680"/>
        <w:gridCol w:w="1151"/>
        <w:gridCol w:w="1050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02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436"/>
              <w:rPr>
                <w:sz w:val="24"/>
              </w:rPr>
            </w:pPr>
            <w:r>
              <w:rPr>
                <w:sz w:val="24"/>
              </w:rPr>
              <w:t>制水设备</w:t>
            </w:r>
          </w:p>
        </w:tc>
        <w:tc>
          <w:tcPr>
            <w:tcW w:w="4434" w:type="dxa"/>
          </w:tcPr>
          <w:p>
            <w:pPr>
              <w:pStyle w:val="7"/>
              <w:spacing w:before="2"/>
              <w:rPr>
                <w:rFonts w:ascii="Times New Roman"/>
                <w:sz w:val="34"/>
              </w:rPr>
            </w:pPr>
          </w:p>
          <w:p>
            <w:pPr>
              <w:pStyle w:val="7"/>
              <w:tabs>
                <w:tab w:val="left" w:pos="565"/>
              </w:tabs>
              <w:spacing w:line="242" w:lineRule="auto"/>
              <w:ind w:left="1466" w:right="77" w:hanging="138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砂滤罐漏水 </w:t>
            </w:r>
            <w:r>
              <w:rPr>
                <w:sz w:val="24"/>
              </w:rPr>
              <w:t>2.树脂柱漏水,3.</w:t>
            </w:r>
            <w:r>
              <w:rPr>
                <w:spacing w:val="-7"/>
                <w:sz w:val="24"/>
              </w:rPr>
              <w:t>管件缺</w:t>
            </w:r>
            <w:r>
              <w:rPr>
                <w:spacing w:val="-30"/>
                <w:sz w:val="24"/>
              </w:rPr>
              <w:t xml:space="preserve">失 </w:t>
            </w:r>
            <w:r>
              <w:rPr>
                <w:sz w:val="24"/>
              </w:rPr>
              <w:t>4.仪表已坏</w:t>
            </w:r>
          </w:p>
        </w:tc>
        <w:tc>
          <w:tcPr>
            <w:tcW w:w="144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481"/>
              <w:rPr>
                <w:sz w:val="24"/>
              </w:rPr>
            </w:pPr>
            <w:r>
              <w:rPr>
                <w:sz w:val="24"/>
              </w:rPr>
              <w:t>浙江</w:t>
            </w:r>
          </w:p>
        </w:tc>
        <w:tc>
          <w:tcPr>
            <w:tcW w:w="168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579" w:right="571"/>
              <w:jc w:val="center"/>
              <w:rPr>
                <w:sz w:val="24"/>
              </w:rPr>
            </w:pPr>
            <w:r>
              <w:rPr>
                <w:sz w:val="24"/>
              </w:rPr>
              <w:t>定制</w:t>
            </w:r>
          </w:p>
        </w:tc>
        <w:tc>
          <w:tcPr>
            <w:tcW w:w="115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286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18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3804" w:type="dxa"/>
            <w:gridSpan w:val="8"/>
          </w:tcPr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314" w:lineRule="auto"/>
              <w:ind w:left="590" w:right="9397" w:hanging="517"/>
              <w:rPr>
                <w:sz w:val="24"/>
              </w:rPr>
            </w:pPr>
            <w:r>
              <w:rPr>
                <w:sz w:val="24"/>
              </w:rPr>
              <w:t>总</w:t>
            </w:r>
            <w:bookmarkStart w:id="0" w:name="_GoBack"/>
            <w:bookmarkEnd w:id="0"/>
            <w:r>
              <w:rPr>
                <w:sz w:val="24"/>
              </w:rPr>
              <w:t>价（大写）：壹拾万零壹佰伍拾元整(小写）: 100150.00 元</w:t>
            </w:r>
          </w:p>
        </w:tc>
      </w:tr>
    </w:tbl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spacing w:before="7"/>
        <w:rPr>
          <w:rFonts w:ascii="Times New Roman"/>
          <w:sz w:val="17"/>
        </w:rPr>
      </w:pPr>
    </w:p>
    <w:p>
      <w:pPr>
        <w:tabs>
          <w:tab w:val="left" w:pos="12531"/>
          <w:tab w:val="left" w:pos="13266"/>
        </w:tabs>
        <w:spacing w:before="37"/>
        <w:ind w:left="11322" w:right="0" w:firstLine="0"/>
        <w:jc w:val="left"/>
        <w:rPr>
          <w:sz w:val="21"/>
        </w:rPr>
      </w:pPr>
    </w:p>
    <w:sectPr>
      <w:pgSz w:w="16840" w:h="11910" w:orient="landscape"/>
      <w:pgMar w:top="1100" w:right="1400" w:bottom="1100" w:left="1400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5295265</wp:posOffset>
              </wp:positionH>
              <wp:positionV relativeFrom="page">
                <wp:posOffset>6838950</wp:posOffset>
              </wp:positionV>
              <wp:extent cx="101600" cy="14160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2" w:lineRule="exact"/>
                            <w:ind w:left="4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16.95pt;margin-top:538.5pt;height:11.15pt;width:8pt;mso-position-horizontal-relative:page;mso-position-vertical-relative:page;z-index:-251657216;mso-width-relative:page;mso-height-relative:page;" filled="f" stroked="f" coordsize="21600,21600" o:gfxdata="UEsDBAoAAAAAAIdO4kAAAAAAAAAAAAAAAAAEAAAAZHJzL1BLAwQUAAAACACHTuJAuPk01tkAAAAN&#10;AQAADwAAAGRycy9kb3ducmV2LnhtbE2PzU7DMBCE70i8g7VI3Khdgto4xKkQghMSIg0Hjk7sJlbj&#10;dYjdH96e7QmOO/NpdqbcnP3IjnaOLqCC5UIAs9gF47BX8Nm83uXAYtJo9BjQKvixETbV9VWpCxNO&#10;WNvjNvWMQjAWWsGQ0lRwHrvBeh0XYbJI3i7MXic6556bWZ8o3I/8XogV99ohfRj0ZJ8H2+23B6/g&#10;6QvrF/f93n7Uu9o1jRT4ttordXuzFI/Akj2nPxgu9ak6VNSpDQc0kY0K8iyThJIh1mtaRUj+IElq&#10;L5KUGfCq5P9XVL9QSwMEFAAAAAgAh07iQKJrpe22AQAAcQMAAA4AAABkcnMvZTJvRG9jLnhtbK1T&#10;S27bMBDdF8gdCO5jSkETFILlAIWRokDRFkh7AJoiLQL8gUNb8gXaG3TVTfc9l8/RIWU5v00W3VDD&#10;meGbeW9Gy9vRGrKXEbR3La0XFSXSCd9pt23p9293l+8ogcRdx413sqUHCfR2dfFmOYRGXvnem05G&#10;giAOmiG0tE8pNIyB6KXlsPBBOgwqHy1PeI1b1kU+ILo17KqqbtjgYxeiFxIAvespSE+I8TWAXikt&#10;5NqLnZUuTahRGp6QEvQ6AF2VbpWSIn1RCmQipqXINJUTi6C9ySdbLXmzjTz0Wpxa4K9p4Rkny7XD&#10;omeoNU+c7KJ+AWW1iB68SgvhLZuIFEWQRV090+a+50EWLig1hLPo8P9gxef910h019JrShy3OPDj&#10;r5/H33+Pf36QOsszBGgw6z5gXhrf+xGXZvYDOjPrUUWbv8iHYBzFPZzFlWMiIj+q6psKIwJD9Vu0&#10;rzMKe3gcIqQP0luSjZZGnF2RlO8/QZpS55Rcy/k7bUyZn3FPHIiZPSx3PnWYrTRuxhOdje8OyMZ8&#10;dKhk3orZiLOxmY1diHrbYzuFc4HESZS+T1uTR/34Xgo//Cmr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j5NNbZAAAADQEAAA8AAAAAAAAAAQAgAAAAIgAAAGRycy9kb3ducmV2LnhtbFBLAQIUABQA&#10;AAAIAIdO4kCia6XttgEAAHEDAAAOAAAAAAAAAAEAIAAAACg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2" w:lineRule="exact"/>
                      <w:ind w:left="40" w:right="0" w:firstLine="0"/>
                      <w:jc w:val="left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ZDYyYWMwZGM1ZjZlMGE1ZTViZGZlNzk1MTc5Y2MifQ=="/>
  </w:docVars>
  <w:rsids>
    <w:rsidRoot w:val="00000000"/>
    <w:rsid w:val="062F259D"/>
    <w:rsid w:val="747C6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643</Words>
  <Characters>822</Characters>
  <TotalTime>1</TotalTime>
  <ScaleCrop>false</ScaleCrop>
  <LinksUpToDate>false</LinksUpToDate>
  <CharactersWithSpaces>858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2022-11-29T07:37:00Z</dcterms:created>
  <dc:creator>采购管理处郭彦坤</dc:creator>
  <cp:lastModifiedBy>河南医药技师学院郭彦坤</cp:lastModifiedBy>
  <dcterms:modified xsi:type="dcterms:W3CDTF">2022-11-29T07:41:54Z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WPS PDF</vt:lpwstr>
  </property>
  <property fmtid="{D5CDD505-2E9C-101B-9397-08002B2CF9AE}" pid="4" name="LastSaved">
    <vt:filetime>2022-11-29T00:00:00Z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95533B0750A740F3820A34A5209013C1</vt:lpwstr>
  </property>
</Properties>
</file>