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8E1">
      <w:pPr>
        <w:pStyle w:val="7"/>
        <w:rPr>
          <w:rFonts w:ascii="黑体" w:hAnsi="黑体" w:eastAsia="黑体" w:cs="黑体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</w:rPr>
        <w:t>附件1</w:t>
      </w:r>
    </w:p>
    <w:p w14:paraId="6AAF1216">
      <w:pPr>
        <w:widowControl/>
        <w:snapToGrid w:val="0"/>
        <w:jc w:val="center"/>
        <w:textAlignment w:val="center"/>
        <w:rPr>
          <w:rFonts w:ascii="黑体" w:hAnsi="黑体" w:eastAsia="黑体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lang w:bidi="ar"/>
        </w:rPr>
        <w:t>全国技工院校工学一体化教师培训计划安排表</w:t>
      </w:r>
    </w:p>
    <w:tbl>
      <w:tblPr>
        <w:tblStyle w:val="10"/>
        <w:tblW w:w="508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3369"/>
        <w:gridCol w:w="3160"/>
        <w:gridCol w:w="831"/>
        <w:gridCol w:w="3545"/>
        <w:gridCol w:w="1887"/>
      </w:tblGrid>
      <w:tr w14:paraId="1957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99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16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培训课题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30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5E6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D3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学习成果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19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成果提交时间</w:t>
            </w:r>
          </w:p>
        </w:tc>
      </w:tr>
      <w:tr w14:paraId="730FE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E3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第0天</w:t>
            </w:r>
          </w:p>
          <w:p w14:paraId="662DB4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A0F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专家、学员报到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B38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班务人员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419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378C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C0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</w:tr>
      <w:tr w14:paraId="7588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66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第1天</w:t>
            </w:r>
          </w:p>
          <w:p w14:paraId="1E9407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D2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开班仪式、分组安排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061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领导、授课专家1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EB2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CF0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9889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</w:tr>
      <w:tr w14:paraId="1C4C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5F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86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培训标准及考核要求解读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FBC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授课专家1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CB1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E311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944B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</w:tr>
      <w:tr w14:paraId="7231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CC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B3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1.课程教学进度计划编制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43A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7CF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D13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1.《某工学一体化课程教学进度计划》独立作业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25E1B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11月27日提交</w:t>
            </w:r>
          </w:p>
        </w:tc>
      </w:tr>
      <w:tr w14:paraId="3DAB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72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第2天</w:t>
            </w:r>
          </w:p>
          <w:p w14:paraId="701207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5446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2.学习任务教学活动设计</w:t>
            </w:r>
          </w:p>
        </w:tc>
        <w:tc>
          <w:tcPr>
            <w:tcW w:w="107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125AC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授课专家1</w:t>
            </w:r>
          </w:p>
        </w:tc>
        <w:tc>
          <w:tcPr>
            <w:tcW w:w="2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B444B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</w:t>
            </w:r>
          </w:p>
        </w:tc>
        <w:tc>
          <w:tcPr>
            <w:tcW w:w="1207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6AE32F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2.《某学习任务之教学单元教学活动方案》独立作业</w:t>
            </w:r>
          </w:p>
          <w:p w14:paraId="60A4099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429AB6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3.《某学习任务之教学单元的说课PPT》独立作业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41D688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11月29日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提交</w:t>
            </w:r>
          </w:p>
        </w:tc>
      </w:tr>
      <w:tr w14:paraId="567D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C2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第3天</w:t>
            </w:r>
          </w:p>
          <w:p w14:paraId="3875D7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45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66B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9F6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4C86E0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CFDC42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FB2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67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第4天</w:t>
            </w:r>
          </w:p>
          <w:p w14:paraId="78A240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50FF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3.课堂教学活动组织与实施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04925F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3678F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E265E4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B89FE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C72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3A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第5天</w:t>
            </w:r>
          </w:p>
          <w:p w14:paraId="136111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E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4.学习任务过程性考核实施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F0B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718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9BBD4F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A14987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4B8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55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86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5.课程终结性考核组织与实施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843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1E6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44BE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DBF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61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F0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第6天</w:t>
            </w:r>
          </w:p>
          <w:p w14:paraId="1488D5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2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6.教学场地和设施使用管理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3691F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974A9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AABA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4. 《某课程教学场所使用策略》</w:t>
            </w:r>
          </w:p>
          <w:p w14:paraId="6DABA69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5.《某课程教学场所安全教育学材》小组作业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3F6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11月30日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提交</w:t>
            </w:r>
          </w:p>
        </w:tc>
      </w:tr>
      <w:tr w14:paraId="2522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FE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D8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终结性考核答疑辅导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6ECAD8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B6196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C7432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6．《某学习任务之教学单元的说课PPT》修改稿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2AC724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11月30日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提交</w:t>
            </w:r>
          </w:p>
        </w:tc>
      </w:tr>
      <w:tr w14:paraId="1B0E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51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第7天</w:t>
            </w:r>
          </w:p>
          <w:p w14:paraId="50B1D4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月1日）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B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培训终结性考核（课前说课）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01F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考核专家1、考核专家2、考核专家3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38D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AC77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6174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/</w:t>
            </w:r>
          </w:p>
        </w:tc>
      </w:tr>
      <w:tr w14:paraId="1038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8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EE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培训总结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FA5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D048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A14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培训总结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A0BB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12月1日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提交</w:t>
            </w:r>
          </w:p>
        </w:tc>
      </w:tr>
      <w:tr w14:paraId="1D30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EE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0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447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259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CFEEB5F"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sz w:val="24"/>
        </w:rPr>
        <w:sectPr>
          <w:footerReference r:id="rId3" w:type="default"/>
          <w:pgSz w:w="16838" w:h="11906" w:orient="landscape"/>
          <w:pgMar w:top="1474" w:right="1304" w:bottom="1276" w:left="1304" w:header="851" w:footer="992" w:gutter="0"/>
          <w:pgNumType w:fmt="decimal"/>
          <w:cols w:space="0" w:num="1"/>
          <w:docGrid w:linePitch="319" w:charSpace="672"/>
        </w:sectPr>
      </w:pPr>
      <w:r>
        <w:rPr>
          <w:rFonts w:hint="eastAsia" w:ascii="仿宋" w:hAnsi="仿宋" w:eastAsia="仿宋" w:cs="仿宋"/>
          <w:sz w:val="24"/>
        </w:rPr>
        <w:t>注：每天8学时，上午8:30-11:30（4学时），下午2: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0-5: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0（4学时）</w:t>
      </w:r>
    </w:p>
    <w:p w14:paraId="219DDD23"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C2FB288">
      <w:pPr>
        <w:spacing w:line="560" w:lineRule="exact"/>
        <w:jc w:val="center"/>
        <w:rPr>
          <w:rFonts w:ascii="宋体" w:hAnsi="宋体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仿宋"/>
          <w:b/>
          <w:bCs/>
          <w:color w:val="auto"/>
          <w:sz w:val="44"/>
          <w:szCs w:val="44"/>
          <w:highlight w:val="none"/>
        </w:rPr>
        <w:t>工学一体化教师培训参训申请表</w:t>
      </w:r>
    </w:p>
    <w:tbl>
      <w:tblPr>
        <w:tblStyle w:val="10"/>
        <w:tblW w:w="102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7"/>
        <w:gridCol w:w="1816"/>
        <w:gridCol w:w="2804"/>
        <w:gridCol w:w="951"/>
        <w:gridCol w:w="1985"/>
      </w:tblGrid>
      <w:tr w14:paraId="51259EE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tblHeader/>
          <w:jc w:val="center"/>
        </w:trPr>
        <w:tc>
          <w:tcPr>
            <w:tcW w:w="270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3479C0"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78BD16F"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申请专业大类：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0AEB7F1F">
            <w:pPr>
              <w:widowControl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申请培训级别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</w:tc>
      </w:tr>
      <w:tr w14:paraId="79A5C3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34E2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1.性别：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B27E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2.年龄：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FBCC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3.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民族：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F8A2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4.身份证号码：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E96A07A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 w14:paraId="2C4F0B50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1寸照片</w:t>
            </w:r>
          </w:p>
        </w:tc>
      </w:tr>
      <w:tr w14:paraId="20169DA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C90A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5.单位名称：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4BCF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6.职称/职务：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47D405C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 w14:paraId="2A256DA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4909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7.手机：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14EF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8.电子邮件：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5DD3943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 w14:paraId="3C2A48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C40F"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9.通信地址：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789E27A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 w14:paraId="7F0BD4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20" w:type="dxa"/>
            <w:gridSpan w:val="3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 w14:paraId="4DF89F3F">
            <w:pPr>
              <w:tabs>
                <w:tab w:val="left" w:pos="0"/>
              </w:tabs>
              <w:suppressAutoHyphens/>
              <w:spacing w:line="4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10.教育背景：</w:t>
            </w:r>
          </w:p>
          <w:p w14:paraId="0B3F5998"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博士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</w:t>
            </w:r>
          </w:p>
          <w:p w14:paraId="66A4B6E4"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硕士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</w:p>
          <w:p w14:paraId="55754478"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本科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</w:p>
          <w:p w14:paraId="1696C05B"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大专及以下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D7266BB">
            <w:pPr>
              <w:widowControl/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11.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职业技能水平情况：</w:t>
            </w:r>
          </w:p>
          <w:p w14:paraId="77411450"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30FE9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2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994CD8B"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780E417"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12.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相关竞赛获奖情况：</w:t>
            </w:r>
          </w:p>
          <w:p w14:paraId="33B6B4A1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 w14:paraId="3AA3D2B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520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 w14:paraId="22279C48"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.目前所在专业：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 w14:paraId="66AF38A8">
            <w:pPr>
              <w:spacing w:line="56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1"/>
                <w:highlight w:val="none"/>
              </w:rPr>
              <w:t>是否为第一阶段申报专业：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</w:p>
        </w:tc>
      </w:tr>
      <w:tr w14:paraId="7BC264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 w14:paraId="0EFCFF58">
            <w:pPr>
              <w:widowControl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.简要介绍您在工学一体化院校建设和专业建设等方面承担的工作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（如撰写过工学一体化专业申报材料等，请写明时间、具体承担的工作、工作成效及证明人等）</w:t>
            </w:r>
          </w:p>
          <w:p w14:paraId="211F0539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7285F975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4223002F"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 w14:paraId="30573441"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07FC5138"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 w14:paraId="5D4E075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 w14:paraId="6F8BADF9"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.简要介绍您在工学一体化教学方面承担过的工作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（请写明教授专业、教授课程、教授学生所在阶段等）</w:t>
            </w:r>
          </w:p>
          <w:p w14:paraId="03CAA4F5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4DA28CB5"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26A1FCFC"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79179A09"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 w14:paraId="67183B00"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 w14:paraId="4135867F"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 w14:paraId="0A2B869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 w14:paraId="5EA4664F"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参加过2013年起我部组织的各类工学一体化相关的教师培训 </w:t>
            </w:r>
          </w:p>
          <w:p w14:paraId="456CB7C8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是，（请写明时间、地点、专业）；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</w:t>
            </w:r>
          </w:p>
          <w:p w14:paraId="745A567E"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 w14:paraId="5A6F1A8D">
            <w:pPr>
              <w:ind w:left="168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 w14:paraId="39D4D7DD">
            <w:pP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 w14:paraId="2228BDBF">
            <w:pP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 w14:paraId="22D2AC5D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4ADDF24D"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</w:tc>
      </w:tr>
      <w:tr w14:paraId="55BF8B7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 w14:paraId="79D20C7F">
            <w:pPr>
              <w:tabs>
                <w:tab w:val="left" w:pos="0"/>
              </w:tabs>
              <w:suppressAutoHyphens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.是否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参与过部、省、市或院校组织的工学一体化相关技术开发工作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（如参与过工学一体化课程标准开发或转化等，请写明具体时间、具体承担任务、证明人等）</w:t>
            </w:r>
          </w:p>
          <w:p w14:paraId="2D544077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3070FB5A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7316D3F5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619FDBE2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793B9D5A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</w:tc>
      </w:tr>
      <w:tr w14:paraId="46A65BF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BEDB608"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请您对自己的工学一体化相关能力做一个评价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（请对应自己即将参加的培训级别的内容打“√”评价）</w:t>
            </w:r>
          </w:p>
          <w:tbl>
            <w:tblPr>
              <w:tblStyle w:val="11"/>
              <w:tblW w:w="100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3475"/>
              <w:gridCol w:w="3137"/>
              <w:gridCol w:w="688"/>
              <w:gridCol w:w="712"/>
              <w:gridCol w:w="700"/>
              <w:gridCol w:w="658"/>
            </w:tblGrid>
            <w:tr w14:paraId="5D0A9B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 w14:paraId="6C024495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级别</w:t>
                  </w:r>
                </w:p>
              </w:tc>
              <w:tc>
                <w:tcPr>
                  <w:tcW w:w="6612" w:type="dxa"/>
                  <w:gridSpan w:val="2"/>
                  <w:vMerge w:val="restart"/>
                  <w:noWrap w:val="0"/>
                  <w:vAlign w:val="center"/>
                </w:tcPr>
                <w:p w14:paraId="67680CC2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内容</w:t>
                  </w:r>
                </w:p>
              </w:tc>
              <w:tc>
                <w:tcPr>
                  <w:tcW w:w="2758" w:type="dxa"/>
                  <w:gridSpan w:val="4"/>
                  <w:noWrap w:val="0"/>
                  <w:vAlign w:val="center"/>
                </w:tcPr>
                <w:p w14:paraId="0052D4E7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自我评价</w:t>
                  </w:r>
                </w:p>
              </w:tc>
            </w:tr>
            <w:tr w14:paraId="3988B8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2B253DF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612" w:type="dxa"/>
                  <w:gridSpan w:val="2"/>
                  <w:vMerge w:val="continue"/>
                  <w:noWrap w:val="0"/>
                  <w:vAlign w:val="center"/>
                </w:tcPr>
                <w:p w14:paraId="68D9538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766DF30D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较差</w:t>
                  </w: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9BE74F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一般</w:t>
                  </w: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F00E4D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较好</w:t>
                  </w: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09062D4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很好</w:t>
                  </w:r>
                </w:p>
              </w:tc>
            </w:tr>
            <w:tr w14:paraId="78C738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 w14:paraId="343CBC99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5ED4CDCA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工学一体化课程标准转化与设计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06A22117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课程标准校本转化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9C21A7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72C7612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67A48217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2417617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5246A8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3171E09D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518C6338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39F5640B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课程学习任务设计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3A50D0EF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42369EC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48D06FDB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70657A5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121B7B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72832177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5F25F4D7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工学一体化课程考核方案设计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3F9671FD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课程考核方案设计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3F06F51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19558B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1F99084E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49923BB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2E5B20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119FF511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674870E8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09215C9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终结性考核试题设计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C4B587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2AC83679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4D9C72A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0BB0A760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2B2FAB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259EF41B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488E7051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工学一体化教师教学工作指导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7033AF3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教师专业技能指导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0E1FFB97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76BC72A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137FD2C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245CDF67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5F9045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2D9893E0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2907E7F3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6E3B149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教师教学实施指导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709570C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7E3D7DC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74351B41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40066F5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39E80D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 w14:paraId="068729E4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二级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2118EC68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工学一体化学习任务分析与策划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485DE8AD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学习任务分析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403558C0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2F80DA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6AC10F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10EC7F1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77279A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141DCF6F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54C827D2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4B1C664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学习任务教学活动策划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36E7BF3C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E0D563B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3FC1B72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0430D850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38992D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3DE3EA2E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 w14:paraId="45EAB841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工学一体化学习任务考核设计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274F1349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学习任务考核设计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20061AB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08DA0EA5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644B3E9D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24108D2C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4AEA8C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0FABC397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1F2A69D6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工学一体化学习任务教学资源开发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4A0DB2A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学习任务工作页设计与编写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5CE0FB8F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6A44D1F3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2E7620D7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07512FAA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398682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36F1EABB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46CAE8DF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6F55BCA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学习任务信息页设计与编写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2663C0F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EE1CC5A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26D85A8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7C329D2E"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106DA1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7A0A88DE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 w14:paraId="1B96637E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工学一体化示范课设计与实施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7235AA47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一体化示范课设计与实施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65A5430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04E3F69F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3873ACE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339C59E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31306F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 w14:paraId="044D2B7F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三级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7D6192D1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工学一体化课程教学实施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7ECD2CA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课程教学进度计划编制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48A3B06E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442C8B4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61287AFC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372738DC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0D6C9B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510FE9BB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5A34BAD3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177112D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294456E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14F27DA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0F4478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55429E1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49C233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4B2BC6F1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7C6EEB27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6131E331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课堂教学活动组织与实施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2AD1F71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4575B33B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0345BCD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69FE4BC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76355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34EE893D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 w14:paraId="1933F11D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656EF06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学习任务过程性考核实施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7A643D5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047057EA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4DAE4B3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438AD58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2CED80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2CAA1C3A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 w14:paraId="671884F9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399F50A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课程终结性考核组织与实施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146E5496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3E0407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5E39AA12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4984B7AC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 w14:paraId="069214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 w14:paraId="4DEF96CF"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 w14:paraId="7B0F689E"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教学场所使用管理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 w14:paraId="2F3E5FD8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教学场地和设施使用管理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 w14:paraId="0DDA710C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 w14:paraId="3E701764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 w14:paraId="172CD0A5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 w14:paraId="0C8727D3"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</w:tbl>
          <w:p w14:paraId="06A36519">
            <w:pPr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 w14:paraId="2DFA1EE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 w14:paraId="4D617436"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请写明您对本次培训在教学和保障方面的需求</w:t>
            </w:r>
          </w:p>
          <w:p w14:paraId="422B9E48"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 w14:paraId="3832AB0F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231E3C6E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5568575C"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 w14:paraId="6F971F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 w14:paraId="25684C52"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申请人声明：</w:t>
            </w:r>
          </w:p>
          <w:p w14:paraId="60A2C7D1"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 w14:paraId="735CA277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6ECF8B4D"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 w14:paraId="0B916FD9">
            <w:pPr>
              <w:tabs>
                <w:tab w:val="left" w:pos="0"/>
              </w:tabs>
              <w:suppressAutoHyphens/>
              <w:spacing w:line="360" w:lineRule="exact"/>
              <w:ind w:firstLine="5460" w:firstLineChars="26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申请人签名：            日期：</w:t>
            </w:r>
          </w:p>
        </w:tc>
      </w:tr>
      <w:tr w14:paraId="66D4EA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 w14:paraId="3E64727F"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工作单位意见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  <w:p w14:paraId="7C9477B1"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我单位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同意推荐该同志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参加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工学一体化教师培训，并支持其在培训期间全程参与，按时保质完成相关培训及考核任务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。</w:t>
            </w:r>
          </w:p>
          <w:p w14:paraId="5ED0FD6D">
            <w:pPr>
              <w:tabs>
                <w:tab w:val="left" w:pos="0"/>
              </w:tabs>
              <w:suppressAutoHyphens/>
              <w:spacing w:line="30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 </w:t>
            </w:r>
          </w:p>
          <w:p w14:paraId="6BAF6406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4EAA0084"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 w14:paraId="50BE1D5C"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 w14:paraId="2FE45DD7">
            <w:pPr>
              <w:tabs>
                <w:tab w:val="left" w:pos="0"/>
              </w:tabs>
              <w:suppressAutoHyphens/>
              <w:spacing w:line="560" w:lineRule="exact"/>
              <w:ind w:firstLine="420" w:firstLineChars="20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                                            签</w:t>
            </w: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>字（盖章）：             日期：</w:t>
            </w:r>
          </w:p>
        </w:tc>
      </w:tr>
    </w:tbl>
    <w:p w14:paraId="4A58333A">
      <w:pPr>
        <w:spacing w:line="560" w:lineRule="exact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 w14:paraId="67764051">
      <w:pPr>
        <w:ind w:left="168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 w14:paraId="4EEB7D42">
      <w:pPr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 w14:paraId="459C6419"/>
    <w:p w14:paraId="4583D493">
      <w:pPr>
        <w:pStyle w:val="5"/>
      </w:pPr>
    </w:p>
    <w:p w14:paraId="18360992">
      <w:pPr>
        <w:pStyle w:val="6"/>
      </w:pPr>
    </w:p>
    <w:p w14:paraId="3E4B84D5">
      <w:pPr>
        <w:pStyle w:val="3"/>
      </w:pPr>
    </w:p>
    <w:p w14:paraId="361411C7"/>
    <w:p w14:paraId="5A8FDC1C">
      <w:pPr>
        <w:pStyle w:val="5"/>
      </w:pPr>
    </w:p>
    <w:p w14:paraId="52286D5F">
      <w:pPr>
        <w:pStyle w:val="6"/>
      </w:pPr>
    </w:p>
    <w:p w14:paraId="3F7174EF">
      <w:pPr>
        <w:pStyle w:val="3"/>
      </w:pPr>
    </w:p>
    <w:p w14:paraId="33FD9AC4"/>
    <w:p w14:paraId="222B7D0B">
      <w:pPr>
        <w:pStyle w:val="5"/>
      </w:pPr>
    </w:p>
    <w:p w14:paraId="10FD8DC6">
      <w:pPr>
        <w:pStyle w:val="6"/>
      </w:pPr>
    </w:p>
    <w:p w14:paraId="649A744D">
      <w:pPr>
        <w:pStyle w:val="3"/>
      </w:pPr>
    </w:p>
    <w:p w14:paraId="3B99EB81"/>
    <w:p w14:paraId="0FAD4FB1">
      <w:pPr>
        <w:pStyle w:val="5"/>
      </w:pPr>
    </w:p>
    <w:p w14:paraId="12313721">
      <w:pPr>
        <w:pStyle w:val="6"/>
      </w:pPr>
    </w:p>
    <w:p w14:paraId="20268195">
      <w:pPr>
        <w:pStyle w:val="3"/>
      </w:pPr>
    </w:p>
    <w:p w14:paraId="72301935"/>
    <w:p w14:paraId="33391A12">
      <w:pPr>
        <w:pStyle w:val="5"/>
      </w:pPr>
    </w:p>
    <w:p w14:paraId="33B1E1C7">
      <w:pPr>
        <w:pStyle w:val="6"/>
      </w:pPr>
    </w:p>
    <w:p w14:paraId="5AD8270E">
      <w:pPr>
        <w:pStyle w:val="3"/>
      </w:pPr>
    </w:p>
    <w:p w14:paraId="3595C9C0"/>
    <w:p w14:paraId="06C48465">
      <w:pPr>
        <w:pStyle w:val="5"/>
      </w:pPr>
    </w:p>
    <w:p w14:paraId="5661042E">
      <w:pPr>
        <w:pStyle w:val="6"/>
      </w:pPr>
    </w:p>
    <w:p w14:paraId="7D0E4CA3">
      <w:pPr>
        <w:pStyle w:val="3"/>
      </w:pPr>
    </w:p>
    <w:p w14:paraId="02B92D31"/>
    <w:p w14:paraId="7E5958A2">
      <w:pPr>
        <w:pStyle w:val="5"/>
      </w:pPr>
    </w:p>
    <w:p w14:paraId="1A833345">
      <w:pPr>
        <w:pStyle w:val="6"/>
      </w:pPr>
    </w:p>
    <w:p w14:paraId="2679BCB0">
      <w:pPr>
        <w:pStyle w:val="3"/>
      </w:pPr>
    </w:p>
    <w:p w14:paraId="35F7C88D"/>
    <w:p w14:paraId="09C614F0">
      <w:pPr>
        <w:pStyle w:val="5"/>
      </w:pPr>
    </w:p>
    <w:p w14:paraId="21F4D64C">
      <w:pPr>
        <w:pStyle w:val="6"/>
      </w:pPr>
    </w:p>
    <w:p w14:paraId="2DD46BE5">
      <w:pPr>
        <w:pStyle w:val="6"/>
        <w:sectPr>
          <w:pgSz w:w="11906" w:h="16838"/>
          <w:pgMar w:top="1304" w:right="1276" w:bottom="1304" w:left="1474" w:header="851" w:footer="992" w:gutter="0"/>
          <w:pgNumType w:fmt="decimal"/>
          <w:cols w:space="0" w:num="1"/>
          <w:docGrid w:linePitch="319" w:charSpace="672"/>
        </w:sectPr>
      </w:pPr>
    </w:p>
    <w:p w14:paraId="1F7A55A1">
      <w:pPr>
        <w:pStyle w:val="7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09F50D83">
      <w:pPr>
        <w:pStyle w:val="5"/>
        <w:spacing w:after="0" w:line="560" w:lineRule="exact"/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工学一体化教师培训申请汇总表</w:t>
      </w:r>
    </w:p>
    <w:p w14:paraId="05260DE8">
      <w:pPr>
        <w:pStyle w:val="6"/>
        <w:snapToGrid/>
        <w:spacing w:line="560" w:lineRule="exact"/>
        <w:jc w:val="both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填表单位：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（盖章）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填表日期：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11"/>
        <w:tblW w:w="14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60"/>
        <w:gridCol w:w="838"/>
        <w:gridCol w:w="2254"/>
        <w:gridCol w:w="3551"/>
        <w:gridCol w:w="1768"/>
        <w:gridCol w:w="1979"/>
        <w:gridCol w:w="1979"/>
      </w:tblGrid>
      <w:tr w14:paraId="5E8D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713" w:type="dxa"/>
            <w:vAlign w:val="center"/>
          </w:tcPr>
          <w:p w14:paraId="63B16BF1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0" w:type="dxa"/>
            <w:vAlign w:val="center"/>
          </w:tcPr>
          <w:p w14:paraId="59F6F852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8" w:type="dxa"/>
            <w:vAlign w:val="center"/>
          </w:tcPr>
          <w:p w14:paraId="2D7BECF9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4" w:type="dxa"/>
            <w:vAlign w:val="center"/>
          </w:tcPr>
          <w:p w14:paraId="2D19235A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51" w:type="dxa"/>
            <w:vAlign w:val="center"/>
          </w:tcPr>
          <w:p w14:paraId="20EB836D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768" w:type="dxa"/>
            <w:vAlign w:val="center"/>
          </w:tcPr>
          <w:p w14:paraId="5CEB6B26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所在专业</w:t>
            </w:r>
          </w:p>
        </w:tc>
        <w:tc>
          <w:tcPr>
            <w:tcW w:w="1979" w:type="dxa"/>
            <w:vAlign w:val="center"/>
          </w:tcPr>
          <w:p w14:paraId="4068DD2A">
            <w:pPr>
              <w:pStyle w:val="6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79" w:type="dxa"/>
            <w:vAlign w:val="center"/>
          </w:tcPr>
          <w:p w14:paraId="698E0FDA">
            <w:pPr>
              <w:pStyle w:val="6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7916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 w14:paraId="4BB396F0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1A01266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566EE64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56F8A6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54E0C4B1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7533C4A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678777A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63593A5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3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3" w:type="dxa"/>
            <w:vAlign w:val="center"/>
          </w:tcPr>
          <w:p w14:paraId="255205C1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6828974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3B3F60F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3B63C70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5CFA9796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737CE34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1E79B28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1DFA2B7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2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3" w:type="dxa"/>
            <w:vAlign w:val="center"/>
          </w:tcPr>
          <w:p w14:paraId="0F9075CE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40C9EDDA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7F892C9A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67D29E31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278F89D0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6374071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D9509C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21150BD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4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3" w:type="dxa"/>
            <w:vAlign w:val="center"/>
          </w:tcPr>
          <w:p w14:paraId="1FED6C7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069FA0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13A4BD4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590B839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339C8CB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300B08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F41ED0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821D5D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7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3" w:type="dxa"/>
            <w:vAlign w:val="center"/>
          </w:tcPr>
          <w:p w14:paraId="64390619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88C5C1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3F69B65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7DC0EA3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29CDB77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D20A83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7568F0E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834216E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A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3" w:type="dxa"/>
            <w:vAlign w:val="center"/>
          </w:tcPr>
          <w:p w14:paraId="0194338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39F343D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0DFD60F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6B23724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0106C35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4C62CD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03553963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42D7B650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5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3" w:type="dxa"/>
            <w:vAlign w:val="center"/>
          </w:tcPr>
          <w:p w14:paraId="7E75272E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35744E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10FA0BE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C807A2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2C12CB0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0458A3F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1EF496E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729EEBD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9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 w14:paraId="270CA973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1880604E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5B27201A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473B59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4DC1BFC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6980569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79DBC2D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3C5EF18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F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 w14:paraId="7E0EA060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55ED3733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518D039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030FB089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4733C98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1CB73468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7B369F24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4D3597C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9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 w14:paraId="02DBD2C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B50F71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0FB19C2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2D61B72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39A1D8F2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3374015C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1DC76970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6C76EFA1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9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 w14:paraId="721133E9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0D4734F3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 w14:paraId="2AA78FE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 w14:paraId="6B707C27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 w14:paraId="34E38AED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 w14:paraId="6A91660B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67C6EB55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 w14:paraId="08B687F6">
            <w:pPr>
              <w:pStyle w:val="6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FBFC64">
      <w:pPr>
        <w:pStyle w:val="6"/>
        <w:snapToGrid/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sectPr>
      <w:pgSz w:w="16838" w:h="11906" w:orient="landscape"/>
      <w:pgMar w:top="1474" w:right="1304" w:bottom="1276" w:left="1304" w:header="851" w:footer="992" w:gutter="0"/>
      <w:pgNumType w:fmt="decimal"/>
      <w:cols w:space="0" w:num="1"/>
      <w:docGrid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F8AC5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31CF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31CF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Q2ZDg3YzllY2YzZmI0YzUyNGM1ZDhjYWRlMmIifQ=="/>
  </w:docVars>
  <w:rsids>
    <w:rsidRoot w:val="00000000"/>
    <w:rsid w:val="00BC757B"/>
    <w:rsid w:val="00DA249D"/>
    <w:rsid w:val="02DC3CAC"/>
    <w:rsid w:val="03217B69"/>
    <w:rsid w:val="040D69D5"/>
    <w:rsid w:val="04702B56"/>
    <w:rsid w:val="05DD246D"/>
    <w:rsid w:val="07B92732"/>
    <w:rsid w:val="080737D2"/>
    <w:rsid w:val="09D771D4"/>
    <w:rsid w:val="0ABB08A3"/>
    <w:rsid w:val="0BEF2EFA"/>
    <w:rsid w:val="0D10654E"/>
    <w:rsid w:val="0F0D45F7"/>
    <w:rsid w:val="0F2F360E"/>
    <w:rsid w:val="0F7A22D1"/>
    <w:rsid w:val="10A0102D"/>
    <w:rsid w:val="11C85ABD"/>
    <w:rsid w:val="11CC15E8"/>
    <w:rsid w:val="13EC7D20"/>
    <w:rsid w:val="14065529"/>
    <w:rsid w:val="142739AB"/>
    <w:rsid w:val="154F0566"/>
    <w:rsid w:val="165C118C"/>
    <w:rsid w:val="16753FFC"/>
    <w:rsid w:val="16900E36"/>
    <w:rsid w:val="17190E2C"/>
    <w:rsid w:val="17F5428D"/>
    <w:rsid w:val="18BC23B6"/>
    <w:rsid w:val="19355CC5"/>
    <w:rsid w:val="1B28788F"/>
    <w:rsid w:val="1B39024C"/>
    <w:rsid w:val="1C112A19"/>
    <w:rsid w:val="1CF57C45"/>
    <w:rsid w:val="1DC8115A"/>
    <w:rsid w:val="1E334EC9"/>
    <w:rsid w:val="1E5905ED"/>
    <w:rsid w:val="1F185E6D"/>
    <w:rsid w:val="21B300CF"/>
    <w:rsid w:val="21FC3824"/>
    <w:rsid w:val="22A46395"/>
    <w:rsid w:val="22E542B8"/>
    <w:rsid w:val="23F01166"/>
    <w:rsid w:val="27C2106B"/>
    <w:rsid w:val="27EC60E8"/>
    <w:rsid w:val="28920A3E"/>
    <w:rsid w:val="28AF5A6D"/>
    <w:rsid w:val="29120C4E"/>
    <w:rsid w:val="2A412E10"/>
    <w:rsid w:val="2A946CEF"/>
    <w:rsid w:val="2B844556"/>
    <w:rsid w:val="2C0C0B07"/>
    <w:rsid w:val="2C1935A4"/>
    <w:rsid w:val="2D656721"/>
    <w:rsid w:val="2D6824BE"/>
    <w:rsid w:val="2D7B4196"/>
    <w:rsid w:val="2DF63015"/>
    <w:rsid w:val="303643A5"/>
    <w:rsid w:val="31091AB9"/>
    <w:rsid w:val="31CF4AB1"/>
    <w:rsid w:val="33022C64"/>
    <w:rsid w:val="33484B1B"/>
    <w:rsid w:val="3386416B"/>
    <w:rsid w:val="34C72E59"/>
    <w:rsid w:val="35BD2D43"/>
    <w:rsid w:val="35D54660"/>
    <w:rsid w:val="36891A09"/>
    <w:rsid w:val="369736C3"/>
    <w:rsid w:val="377E3D72"/>
    <w:rsid w:val="37EC6BDD"/>
    <w:rsid w:val="38147C05"/>
    <w:rsid w:val="398A5AAA"/>
    <w:rsid w:val="3B6224F2"/>
    <w:rsid w:val="3BEA0301"/>
    <w:rsid w:val="3DB37034"/>
    <w:rsid w:val="3ED665A4"/>
    <w:rsid w:val="3FAF7CCF"/>
    <w:rsid w:val="42C972FA"/>
    <w:rsid w:val="45F67E71"/>
    <w:rsid w:val="462F1B6A"/>
    <w:rsid w:val="47970D4C"/>
    <w:rsid w:val="47CD163B"/>
    <w:rsid w:val="48141018"/>
    <w:rsid w:val="48A028AB"/>
    <w:rsid w:val="495042D1"/>
    <w:rsid w:val="4CDB2104"/>
    <w:rsid w:val="4CE70AA9"/>
    <w:rsid w:val="4D1B0470"/>
    <w:rsid w:val="4D292E6F"/>
    <w:rsid w:val="4D5C1A47"/>
    <w:rsid w:val="4E524648"/>
    <w:rsid w:val="4FA36773"/>
    <w:rsid w:val="50467E42"/>
    <w:rsid w:val="51850890"/>
    <w:rsid w:val="51EE0B2B"/>
    <w:rsid w:val="54BF40B9"/>
    <w:rsid w:val="54C067AF"/>
    <w:rsid w:val="54C341E7"/>
    <w:rsid w:val="55592760"/>
    <w:rsid w:val="556752C9"/>
    <w:rsid w:val="559806B9"/>
    <w:rsid w:val="573A3EE6"/>
    <w:rsid w:val="574D65C9"/>
    <w:rsid w:val="57B5615E"/>
    <w:rsid w:val="57E427B4"/>
    <w:rsid w:val="58D02D39"/>
    <w:rsid w:val="59097FF9"/>
    <w:rsid w:val="59701E26"/>
    <w:rsid w:val="5A2C78C0"/>
    <w:rsid w:val="5B6A2FD1"/>
    <w:rsid w:val="5BC81D14"/>
    <w:rsid w:val="5D2929D4"/>
    <w:rsid w:val="5D4D5EB5"/>
    <w:rsid w:val="5F891454"/>
    <w:rsid w:val="5FBB029F"/>
    <w:rsid w:val="6013607D"/>
    <w:rsid w:val="61C84EF5"/>
    <w:rsid w:val="6223037D"/>
    <w:rsid w:val="631B3D23"/>
    <w:rsid w:val="63556314"/>
    <w:rsid w:val="65B01DD2"/>
    <w:rsid w:val="6612673F"/>
    <w:rsid w:val="667C1E0A"/>
    <w:rsid w:val="66FC2C5C"/>
    <w:rsid w:val="674548F2"/>
    <w:rsid w:val="680447AD"/>
    <w:rsid w:val="68D550C3"/>
    <w:rsid w:val="6A505A87"/>
    <w:rsid w:val="6ACF6ED0"/>
    <w:rsid w:val="6B105217"/>
    <w:rsid w:val="6D2A6A64"/>
    <w:rsid w:val="6D913503"/>
    <w:rsid w:val="6DD93FE6"/>
    <w:rsid w:val="6ED722D3"/>
    <w:rsid w:val="6FE46096"/>
    <w:rsid w:val="6FEF5D43"/>
    <w:rsid w:val="711A294B"/>
    <w:rsid w:val="713003C1"/>
    <w:rsid w:val="739F3354"/>
    <w:rsid w:val="73E06024"/>
    <w:rsid w:val="76152C6D"/>
    <w:rsid w:val="76EF6628"/>
    <w:rsid w:val="76F61765"/>
    <w:rsid w:val="774249AA"/>
    <w:rsid w:val="78370287"/>
    <w:rsid w:val="79833E61"/>
    <w:rsid w:val="7A5769BE"/>
    <w:rsid w:val="7B3D3E06"/>
    <w:rsid w:val="7C5036C5"/>
    <w:rsid w:val="7C9C68BD"/>
    <w:rsid w:val="7CE51A0E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alloon Text"/>
    <w:basedOn w:val="1"/>
    <w:qFormat/>
    <w:uiPriority w:val="99"/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 左 行距: 最小值 28 磅"/>
    <w:basedOn w:val="1"/>
    <w:next w:val="7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paragraph" w:customStyle="1" w:styleId="15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3409</Words>
  <Characters>3636</Characters>
  <Lines>0</Lines>
  <Paragraphs>0</Paragraphs>
  <TotalTime>14</TotalTime>
  <ScaleCrop>false</ScaleCrop>
  <LinksUpToDate>false</LinksUpToDate>
  <CharactersWithSpaces>3931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2023-03-30T06:22:00Z</dcterms:created>
  <dc:creator>小狮子</dc:creator>
  <cp:lastModifiedBy>A</cp:lastModifiedBy>
  <cp:lastPrinted>2023-04-14T09:03:00Z</cp:lastPrinted>
  <dcterms:modified xsi:type="dcterms:W3CDTF">2024-09-16T08:37:39Z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A97E972A9F534499866514EE419740BC_13</vt:lpwstr>
  </property>
</Properties>
</file>