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utoSpaceDE w:val="0"/>
        <w:adjustRightInd/>
        <w:snapToGrid/>
        <w:spacing w:after="0"/>
        <w:jc w:val="left"/>
        <w:rPr>
          <w:rFonts w:hint="eastAsia" w:ascii="方正小标宋简体" w:hAnsi="方正小标宋简体" w:eastAsia="方正小标宋简体" w:cs="方正小标宋简体"/>
          <w:sz w:val="44"/>
          <w:szCs w:val="44"/>
          <w:lang w:val="en-US" w:eastAsia="zh-CN"/>
        </w:rPr>
      </w:pPr>
      <w:r>
        <w:rPr>
          <w:rFonts w:hint="eastAsia" w:ascii="黑体" w:hAnsi="黑体" w:eastAsia="黑体" w:cs="黑体"/>
          <w:b w:val="0"/>
          <w:bCs w:val="0"/>
          <w:kern w:val="2"/>
          <w:sz w:val="36"/>
          <w:szCs w:val="36"/>
          <w:lang w:eastAsia="zh-CN"/>
        </w:rPr>
        <w:t>附</w:t>
      </w:r>
      <w:bookmarkStart w:id="0" w:name="_GoBack"/>
      <w:bookmarkEnd w:id="0"/>
      <w:r>
        <w:rPr>
          <w:rFonts w:hint="eastAsia" w:ascii="黑体" w:hAnsi="黑体" w:eastAsia="黑体" w:cs="黑体"/>
          <w:b w:val="0"/>
          <w:bCs w:val="0"/>
          <w:kern w:val="2"/>
          <w:sz w:val="36"/>
          <w:szCs w:val="36"/>
          <w:lang w:eastAsia="zh-CN"/>
        </w:rPr>
        <w:t>件</w:t>
      </w:r>
      <w:r>
        <w:rPr>
          <w:rFonts w:hint="eastAsia" w:ascii="Times New Roman" w:hAnsi="Times New Roman" w:eastAsia="仿宋" w:cs="Times New Roman"/>
          <w:color w:val="000000" w:themeColor="text1"/>
          <w:kern w:val="0"/>
          <w:sz w:val="32"/>
          <w:szCs w:val="32"/>
          <w:lang w:val="en-US" w:eastAsia="zh-CN"/>
          <w14:textFill>
            <w14:solidFill>
              <w14:schemeClr w14:val="tx1"/>
            </w14:solidFill>
          </w14:textFill>
        </w:rPr>
        <w:t>3</w:t>
      </w:r>
      <w:r>
        <w:rPr>
          <w:rFonts w:hint="eastAsia" w:ascii="宋体" w:hAnsi="宋体" w:eastAsia="宋体" w:cs="Times New Roman"/>
          <w:b w:val="0"/>
          <w:bCs w:val="0"/>
          <w:kern w:val="2"/>
          <w:sz w:val="36"/>
          <w:szCs w:val="36"/>
          <w:lang w:val="en-US" w:eastAsia="zh-CN"/>
        </w:rPr>
        <w:t>：</w:t>
      </w:r>
    </w:p>
    <w:p>
      <w:pPr>
        <w:widowControl w:val="0"/>
        <w:adjustRightInd/>
        <w:snapToGrid/>
        <w:spacing w:after="0" w:line="560" w:lineRule="exact"/>
        <w:jc w:val="center"/>
        <w:rPr>
          <w:rFonts w:hint="eastAsia" w:ascii="华文中宋" w:hAnsi="华文中宋" w:eastAsia="华文中宋" w:cs="仿宋_GB2312"/>
          <w:kern w:val="2"/>
          <w:sz w:val="44"/>
          <w:szCs w:val="44"/>
          <w:lang w:val="en-US" w:eastAsia="zh-CN"/>
        </w:rPr>
      </w:pPr>
      <w:r>
        <w:rPr>
          <w:rFonts w:hint="eastAsia" w:ascii="华文中宋" w:hAnsi="华文中宋" w:eastAsia="华文中宋" w:cs="仿宋_GB2312"/>
          <w:kern w:val="2"/>
          <w:sz w:val="44"/>
          <w:szCs w:val="44"/>
          <w:lang w:val="en-US" w:eastAsia="zh-CN"/>
        </w:rPr>
        <w:t>河南医药健康技师学院</w:t>
      </w:r>
    </w:p>
    <w:p>
      <w:pPr>
        <w:widowControl w:val="0"/>
        <w:adjustRightInd/>
        <w:snapToGrid/>
        <w:spacing w:after="0" w:line="560" w:lineRule="exact"/>
        <w:jc w:val="center"/>
        <w:rPr>
          <w:rFonts w:hint="eastAsia" w:ascii="华文中宋" w:hAnsi="华文中宋" w:eastAsia="华文中宋" w:cs="仿宋_GB2312"/>
          <w:kern w:val="2"/>
          <w:sz w:val="44"/>
          <w:szCs w:val="44"/>
          <w:lang w:val="en-US" w:eastAsia="zh-CN"/>
        </w:rPr>
      </w:pPr>
      <w:r>
        <w:rPr>
          <w:rFonts w:hint="eastAsia" w:ascii="华文中宋" w:hAnsi="华文中宋" w:eastAsia="华文中宋" w:cs="仿宋_GB2312"/>
          <w:kern w:val="2"/>
          <w:sz w:val="44"/>
          <w:szCs w:val="44"/>
          <w:lang w:val="en-US" w:eastAsia="zh-CN"/>
        </w:rPr>
        <w:t>个人健康承诺书</w:t>
      </w:r>
    </w:p>
    <w:p>
      <w:pPr>
        <w:widowControl w:val="0"/>
        <w:adjustRightInd/>
        <w:snapToGrid/>
        <w:spacing w:after="0" w:line="560" w:lineRule="exact"/>
        <w:jc w:val="center"/>
        <w:rPr>
          <w:rFonts w:hint="eastAsia" w:ascii="华文中宋" w:hAnsi="华文中宋" w:eastAsia="华文中宋" w:cs="仿宋_GB2312"/>
          <w:kern w:val="2"/>
          <w:sz w:val="44"/>
          <w:szCs w:val="44"/>
          <w:lang w:val="en-US" w:eastAsia="zh-CN"/>
        </w:rPr>
      </w:pPr>
    </w:p>
    <w:p>
      <w:pPr>
        <w:ind w:firstLine="640" w:firstLineChars="200"/>
        <w:jc w:val="left"/>
        <w:rPr>
          <w:rFonts w:hint="eastAsia" w:ascii="仿宋_GB2312" w:eastAsia="仿宋_GB2312"/>
          <w:color w:val="000000" w:themeColor="text1"/>
          <w:sz w:val="32"/>
          <w:szCs w:val="32"/>
          <w:lang w:val="en-US"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本人自觉遵守国家法律规定，自觉遵守开封市新冠肺炎疫情防控各项管理规定，按照对自己负责，对他人负责、对考试组织方负责的原则，愿承担疫情防控社会责任，郑重做出如下承诺:</w:t>
      </w:r>
    </w:p>
    <w:p>
      <w:pPr>
        <w:ind w:firstLine="640" w:firstLineChars="200"/>
        <w:jc w:val="left"/>
        <w:rPr>
          <w:rFonts w:hint="eastAsia" w:ascii="仿宋_GB2312" w:eastAsia="仿宋_GB2312"/>
          <w:color w:val="000000" w:themeColor="text1"/>
          <w:sz w:val="32"/>
          <w:szCs w:val="32"/>
          <w:lang w:val="en-US"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姓名：          身份证号码：</w:t>
      </w:r>
    </w:p>
    <w:p>
      <w:pPr>
        <w:ind w:firstLine="640" w:firstLineChars="200"/>
        <w:jc w:val="left"/>
        <w:rPr>
          <w:rFonts w:hint="eastAsia" w:ascii="仿宋_GB2312" w:eastAsia="仿宋_GB2312"/>
          <w:color w:val="000000" w:themeColor="text1"/>
          <w:sz w:val="32"/>
          <w:szCs w:val="32"/>
          <w:lang w:val="en-US"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一、我与我一起共同生活的家人或亲属，截止今日起前16天一直在河南省范围内没有去过外省。</w:t>
      </w:r>
    </w:p>
    <w:p>
      <w:pPr>
        <w:ind w:firstLine="640" w:firstLineChars="200"/>
        <w:jc w:val="left"/>
        <w:rPr>
          <w:rFonts w:hint="eastAsia" w:ascii="仿宋_GB2312" w:eastAsia="仿宋_GB2312"/>
          <w:color w:val="000000" w:themeColor="text1"/>
          <w:sz w:val="32"/>
          <w:szCs w:val="32"/>
          <w:lang w:val="en-US"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二、前16天我与我一起共同工作，生活的同事、家人或亲属，没有患过新型冠状病毒肺炎，也没有和疫情高风险地区人员或新冠肺炎疑似人员密切接触过，我本人及一起居住的人都没有发热、干咳等不适症状。</w:t>
      </w:r>
    </w:p>
    <w:p>
      <w:pPr>
        <w:ind w:firstLine="640" w:firstLineChars="200"/>
        <w:jc w:val="left"/>
        <w:rPr>
          <w:rFonts w:hint="eastAsia" w:ascii="仿宋_GB2312" w:eastAsia="仿宋_GB2312"/>
          <w:color w:val="000000" w:themeColor="text1"/>
          <w:sz w:val="32"/>
          <w:szCs w:val="32"/>
          <w:lang w:val="en-US"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三、自觉遵守河南省及开封市职业技能等级认定考核工作的有关疫情防控安排，佩戴口罩，提供个人健康码，自觉接受体温检测，个人消毒等防疫措施。截止目前我本人无乏力、发热、咳嗽等不适症状。</w:t>
      </w:r>
    </w:p>
    <w:p>
      <w:pPr>
        <w:ind w:firstLine="640" w:firstLineChars="200"/>
        <w:jc w:val="left"/>
        <w:rPr>
          <w:rFonts w:hint="eastAsia" w:ascii="仿宋_GB2312" w:eastAsia="仿宋_GB2312"/>
          <w:color w:val="000000" w:themeColor="text1"/>
          <w:sz w:val="32"/>
          <w:szCs w:val="32"/>
          <w:lang w:val="en-US"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四、本人自愿承诺，以上情况如果有瞒报、谎报，造成新冠肺炎疫情的传播，由本人承担相应的法律和经济责任。</w:t>
      </w:r>
    </w:p>
    <w:p>
      <w:pPr>
        <w:ind w:firstLine="640" w:firstLineChars="200"/>
        <w:jc w:val="left"/>
        <w:rPr>
          <w:rFonts w:hint="eastAsia" w:ascii="仿宋_GB2312" w:eastAsia="仿宋_GB2312"/>
          <w:color w:val="000000" w:themeColor="text1"/>
          <w:sz w:val="32"/>
          <w:szCs w:val="32"/>
          <w:lang w:val="en-US" w:eastAsia="zh-CN"/>
          <w14:textFill>
            <w14:solidFill>
              <w14:schemeClr w14:val="tx1"/>
            </w14:solidFill>
          </w14:textFill>
        </w:rPr>
      </w:pPr>
    </w:p>
    <w:p>
      <w:pPr>
        <w:ind w:firstLine="640" w:firstLineChars="200"/>
        <w:jc w:val="left"/>
        <w:rPr>
          <w:rFonts w:hint="eastAsia" w:ascii="仿宋_GB2312" w:eastAsia="仿宋_GB2312"/>
          <w:color w:val="000000" w:themeColor="text1"/>
          <w:sz w:val="32"/>
          <w:szCs w:val="32"/>
          <w:lang w:val="en-US"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 xml:space="preserve">承诺人签字：               联系电话：               </w:t>
      </w:r>
    </w:p>
    <w:p>
      <w:pPr>
        <w:ind w:firstLine="640" w:firstLineChars="200"/>
        <w:jc w:val="left"/>
        <w:rPr>
          <w:rFonts w:hint="eastAsia" w:ascii="仿宋_GB2312" w:eastAsia="仿宋_GB2312"/>
          <w:color w:val="000000" w:themeColor="text1"/>
          <w:sz w:val="32"/>
          <w:szCs w:val="32"/>
          <w:lang w:val="en-US"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 xml:space="preserve">                              2021年   月   日</w:t>
      </w:r>
    </w:p>
    <w:p>
      <w:pPr>
        <w:jc w:val="left"/>
        <w:rPr>
          <w:rFonts w:hint="eastAsia" w:ascii="仿宋_GB2312" w:eastAsia="仿宋_GB2312"/>
          <w:color w:val="000000" w:themeColor="text1"/>
          <w:sz w:val="32"/>
          <w:szCs w:val="32"/>
          <w:lang w:val="en-US" w:eastAsia="zh-CN"/>
          <w14:textFill>
            <w14:solidFill>
              <w14:schemeClr w14:val="tx1"/>
            </w14:solidFill>
          </w14:textFill>
        </w:rPr>
      </w:pPr>
    </w:p>
    <w:p>
      <w:pPr>
        <w:jc w:val="left"/>
        <w:rPr>
          <w:rFonts w:hint="eastAsia" w:ascii="仿宋_GB2312" w:eastAsia="仿宋_GB2312"/>
          <w:color w:val="000000" w:themeColor="text1"/>
          <w:sz w:val="32"/>
          <w:szCs w:val="32"/>
          <w:lang w:val="en-US" w:eastAsia="zh-CN"/>
          <w14:textFill>
            <w14:solidFill>
              <w14:schemeClr w14:val="tx1"/>
            </w14:solidFill>
          </w14:textFill>
        </w:rPr>
      </w:pPr>
    </w:p>
    <w:p/>
    <w:p/>
    <w:sectPr>
      <w:pgSz w:w="11906" w:h="16838"/>
      <w:pgMar w:top="1440" w:right="1800" w:bottom="102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6065F4"/>
    <w:rsid w:val="456065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6">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Body Text First Indent 2"/>
    <w:basedOn w:val="3"/>
    <w:next w:val="4"/>
    <w:qFormat/>
    <w:uiPriority w:val="99"/>
    <w:pPr>
      <w:ind w:firstLine="420" w:firstLineChars="200"/>
    </w:pPr>
    <w:rPr>
      <w:rFonts w:ascii="Times New Roman" w:hAnsi="Times New Roman"/>
    </w:rPr>
  </w:style>
  <w:style w:type="paragraph" w:styleId="3">
    <w:name w:val="Body Text Indent"/>
    <w:basedOn w:val="1"/>
    <w:qFormat/>
    <w:uiPriority w:val="99"/>
    <w:pPr>
      <w:spacing w:after="120"/>
      <w:ind w:left="420" w:leftChars="200"/>
    </w:pPr>
  </w:style>
  <w:style w:type="paragraph" w:styleId="4">
    <w:name w:val="Normal Indent"/>
    <w:basedOn w:val="1"/>
    <w:next w:val="5"/>
    <w:qFormat/>
    <w:uiPriority w:val="99"/>
    <w:pPr>
      <w:spacing w:line="360" w:lineRule="auto"/>
      <w:ind w:firstLine="420" w:firstLineChars="200"/>
    </w:pPr>
    <w:rPr>
      <w:sz w:val="24"/>
    </w:rPr>
  </w:style>
  <w:style w:type="paragraph" w:styleId="5">
    <w:name w:val="Body Text 2"/>
    <w:basedOn w:val="1"/>
    <w:qFormat/>
    <w:uiPriority w:val="99"/>
    <w:pPr>
      <w:spacing w:line="240" w:lineRule="exact"/>
    </w:pPr>
    <w:rPr>
      <w:rFonts w:eastAsia="仿宋_GB2312"/>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2021-03-30T05:12:00Z</dcterms:created>
  <dc:creator>caroline</dc:creator>
  <cp:lastModifiedBy>caroline</cp:lastModifiedBy>
  <dcterms:modified xsi:type="dcterms:W3CDTF">2021-03-30T05:13:12Z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